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17" w:rsidRDefault="007B0317" w:rsidP="007B03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PEDIDO DE PROVIDÊNCIAS N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="004D45B4">
        <w:rPr>
          <w:rFonts w:ascii="Times New Roman" w:hAnsi="Times New Roman" w:cs="Times New Roman"/>
          <w:b/>
          <w:sz w:val="24"/>
          <w:szCs w:val="24"/>
        </w:rPr>
        <w:t xml:space="preserve"> 003 DE 17</w:t>
      </w:r>
      <w:r>
        <w:rPr>
          <w:rFonts w:ascii="Times New Roman" w:hAnsi="Times New Roman" w:cs="Times New Roman"/>
          <w:b/>
          <w:sz w:val="24"/>
          <w:szCs w:val="24"/>
        </w:rPr>
        <w:t xml:space="preserve"> DE MAIO DE 2024.</w:t>
      </w:r>
    </w:p>
    <w:p w:rsidR="007B0317" w:rsidRDefault="007B0317" w:rsidP="007B03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317" w:rsidRDefault="007B0317" w:rsidP="007B03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17" w:rsidRDefault="007B0317" w:rsidP="007B03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Excelentíssima Senhora,</w:t>
      </w:r>
    </w:p>
    <w:p w:rsidR="007B0317" w:rsidRDefault="007B0317" w:rsidP="007B03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Cleonice </w:t>
      </w:r>
      <w:proofErr w:type="spellStart"/>
      <w:r>
        <w:rPr>
          <w:rFonts w:ascii="Times New Roman" w:hAnsi="Times New Roman" w:cs="Times New Roman"/>
          <w:sz w:val="24"/>
          <w:szCs w:val="24"/>
        </w:rPr>
        <w:t>Pasqualotto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Paixão Toledo,</w:t>
      </w:r>
    </w:p>
    <w:p w:rsidR="007B0317" w:rsidRDefault="007B0317" w:rsidP="007B03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Prefeita de Campos Borges/RS.</w:t>
      </w:r>
    </w:p>
    <w:p w:rsidR="007B0317" w:rsidRDefault="007B0317" w:rsidP="007B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17" w:rsidRDefault="007B0317" w:rsidP="007B03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0317" w:rsidRDefault="008E4497" w:rsidP="007B031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bookmarkStart w:id="0" w:name="_GoBack"/>
      <w:bookmarkEnd w:id="0"/>
      <w:r w:rsidR="00C94D81">
        <w:rPr>
          <w:rFonts w:ascii="Times New Roman" w:hAnsi="Times New Roman" w:cs="Times New Roman"/>
          <w:b/>
          <w:sz w:val="24"/>
          <w:szCs w:val="24"/>
        </w:rPr>
        <w:t xml:space="preserve"> VEREADOR</w:t>
      </w:r>
      <w:r w:rsidR="007B0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D81">
        <w:rPr>
          <w:rFonts w:ascii="Times New Roman" w:hAnsi="Times New Roman" w:cs="Times New Roman"/>
          <w:b/>
          <w:sz w:val="24"/>
          <w:szCs w:val="24"/>
        </w:rPr>
        <w:t>VOLMIR TOLEDO DE SOUZA</w:t>
      </w:r>
      <w:r w:rsidR="007B03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B0317" w:rsidRPr="003453A4">
        <w:rPr>
          <w:rFonts w:ascii="Times New Roman" w:hAnsi="Times New Roman" w:cs="Times New Roman"/>
          <w:sz w:val="24"/>
          <w:szCs w:val="24"/>
        </w:rPr>
        <w:t>integrante da</w:t>
      </w:r>
      <w:r w:rsidR="007B0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317">
        <w:rPr>
          <w:rFonts w:ascii="Times New Roman" w:hAnsi="Times New Roman" w:cs="Times New Roman"/>
          <w:sz w:val="24"/>
          <w:szCs w:val="24"/>
        </w:rPr>
        <w:t>bancada do PDT, vem, respeitosamente, à presença de Vossa Excelência, nos termos do disposto pelo artigo 164 do Regimento Interno da Câmara Municipal de Campos Borges/RS, REQUERER ao Poder Executivo a seguinte PROVIDÊNCIA:</w:t>
      </w:r>
    </w:p>
    <w:p w:rsidR="007B0317" w:rsidRDefault="007B0317" w:rsidP="007B0317">
      <w:pPr>
        <w:spacing w:after="0" w:line="36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7B0317" w:rsidRDefault="007B0317" w:rsidP="007B0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31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317">
        <w:rPr>
          <w:rFonts w:ascii="Times New Roman" w:hAnsi="Times New Roman" w:cs="Times New Roman"/>
          <w:sz w:val="24"/>
          <w:szCs w:val="24"/>
        </w:rPr>
        <w:t>Que o Poder</w:t>
      </w:r>
      <w:r w:rsidR="007134BC">
        <w:rPr>
          <w:rFonts w:ascii="Times New Roman" w:hAnsi="Times New Roman" w:cs="Times New Roman"/>
          <w:sz w:val="24"/>
          <w:szCs w:val="24"/>
        </w:rPr>
        <w:t xml:space="preserve"> Executivo providencie o calçamento da rua Armando Ferrari</w:t>
      </w:r>
      <w:r w:rsidR="003351BE">
        <w:rPr>
          <w:rFonts w:ascii="Times New Roman" w:hAnsi="Times New Roman" w:cs="Times New Roman"/>
          <w:sz w:val="24"/>
          <w:szCs w:val="24"/>
        </w:rPr>
        <w:t xml:space="preserve"> e seu prolongamento juntamente com </w:t>
      </w:r>
      <w:r>
        <w:rPr>
          <w:rFonts w:ascii="Times New Roman" w:hAnsi="Times New Roman" w:cs="Times New Roman"/>
          <w:sz w:val="24"/>
          <w:szCs w:val="24"/>
        </w:rPr>
        <w:t>o conserto do bu</w:t>
      </w:r>
      <w:r w:rsidRPr="007B0317">
        <w:rPr>
          <w:rFonts w:ascii="Times New Roman" w:hAnsi="Times New Roman" w:cs="Times New Roman"/>
          <w:sz w:val="24"/>
          <w:szCs w:val="24"/>
        </w:rPr>
        <w:t>eiro que não</w:t>
      </w:r>
      <w:r w:rsidR="000B05A3">
        <w:rPr>
          <w:rFonts w:ascii="Times New Roman" w:hAnsi="Times New Roman" w:cs="Times New Roman"/>
          <w:sz w:val="24"/>
          <w:szCs w:val="24"/>
        </w:rPr>
        <w:t xml:space="preserve"> está funcionando</w:t>
      </w:r>
      <w:r w:rsidRPr="007B0317">
        <w:rPr>
          <w:rFonts w:ascii="Times New Roman" w:hAnsi="Times New Roman" w:cs="Times New Roman"/>
          <w:sz w:val="24"/>
          <w:szCs w:val="24"/>
        </w:rPr>
        <w:t>.</w:t>
      </w:r>
    </w:p>
    <w:p w:rsidR="007B0317" w:rsidRPr="007B0317" w:rsidRDefault="007B0317" w:rsidP="007B0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317" w:rsidRPr="007B0317" w:rsidRDefault="007B0317" w:rsidP="007B031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7B0317" w:rsidRPr="007B0317" w:rsidRDefault="007B0317" w:rsidP="007B03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0317">
        <w:rPr>
          <w:rFonts w:ascii="Times New Roman" w:hAnsi="Times New Roman" w:cs="Times New Roman"/>
          <w:sz w:val="24"/>
          <w:szCs w:val="24"/>
        </w:rPr>
        <w:t xml:space="preserve">Esta condição não apenas compromete a segurança dos motoristas, mas também dificulta a mobilidade dos moradores locais e pode levar </w:t>
      </w:r>
      <w:r>
        <w:rPr>
          <w:rFonts w:ascii="Times New Roman" w:hAnsi="Times New Roman" w:cs="Times New Roman"/>
          <w:sz w:val="24"/>
          <w:szCs w:val="24"/>
        </w:rPr>
        <w:t>a danos materiais aos veículos.</w:t>
      </w:r>
    </w:p>
    <w:p w:rsidR="007B0317" w:rsidRDefault="007B0317" w:rsidP="007B03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0317">
        <w:rPr>
          <w:rFonts w:ascii="Times New Roman" w:hAnsi="Times New Roman" w:cs="Times New Roman"/>
          <w:sz w:val="24"/>
          <w:szCs w:val="24"/>
        </w:rPr>
        <w:t xml:space="preserve">É fundamental que medidas imediatas sejam tomadas para resolver esse problema, garantindo a manutenção adequada da estrada e a </w:t>
      </w:r>
      <w:r w:rsidR="00FD0808">
        <w:rPr>
          <w:rFonts w:ascii="Times New Roman" w:hAnsi="Times New Roman" w:cs="Times New Roman"/>
          <w:sz w:val="24"/>
          <w:szCs w:val="24"/>
        </w:rPr>
        <w:t>segurança de todos os usuários.</w:t>
      </w:r>
    </w:p>
    <w:p w:rsidR="00ED2D61" w:rsidRDefault="00ED2D61" w:rsidP="007B03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0317" w:rsidRDefault="007B0317" w:rsidP="007B031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0317" w:rsidRDefault="007B0317" w:rsidP="007B031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Câmara M</w:t>
      </w:r>
      <w:r w:rsidR="005B1653">
        <w:rPr>
          <w:rFonts w:ascii="Times New Roman" w:hAnsi="Times New Roman" w:cs="Times New Roman"/>
          <w:sz w:val="24"/>
          <w:szCs w:val="24"/>
        </w:rPr>
        <w:t>unicipal de Campos Borges/RS, 17</w:t>
      </w:r>
      <w:r>
        <w:rPr>
          <w:rFonts w:ascii="Times New Roman" w:hAnsi="Times New Roman" w:cs="Times New Roman"/>
          <w:sz w:val="24"/>
          <w:szCs w:val="24"/>
        </w:rPr>
        <w:t xml:space="preserve"> de maio de 2024.</w:t>
      </w:r>
    </w:p>
    <w:p w:rsidR="007B0317" w:rsidRDefault="007B0317" w:rsidP="007B0317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B0317" w:rsidRDefault="007B0317" w:rsidP="007B0317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FE6" w:rsidRDefault="00885FE6" w:rsidP="007B0317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FE6" w:rsidRDefault="00885FE6" w:rsidP="007B0317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FE6" w:rsidRPr="00285583" w:rsidRDefault="00885FE6" w:rsidP="00885FE6">
      <w:pPr>
        <w:tabs>
          <w:tab w:val="left" w:pos="2552"/>
          <w:tab w:val="left" w:pos="2835"/>
        </w:tabs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</w:pPr>
      <w:r w:rsidRPr="00285583">
        <w:rPr>
          <w:rFonts w:ascii="Times New Roman" w:eastAsia="Malgun Gothic" w:hAnsi="Times New Roman" w:cs="Times New Roman"/>
          <w:sz w:val="24"/>
          <w:szCs w:val="24"/>
          <w:lang w:eastAsia="pt-BR"/>
        </w:rPr>
        <w:t>______________________</w:t>
      </w:r>
      <w:r>
        <w:rPr>
          <w:rFonts w:ascii="Times New Roman" w:eastAsia="Malgun Gothic" w:hAnsi="Times New Roman" w:cs="Times New Roman"/>
          <w:sz w:val="24"/>
          <w:szCs w:val="24"/>
          <w:lang w:eastAsia="pt-BR"/>
        </w:rPr>
        <w:t>________</w:t>
      </w:r>
    </w:p>
    <w:p w:rsidR="00885FE6" w:rsidRDefault="00885FE6" w:rsidP="00885FE6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>Volmir Toledo de Souza</w:t>
      </w:r>
    </w:p>
    <w:p w:rsidR="00885FE6" w:rsidRDefault="00885FE6" w:rsidP="00885FE6">
      <w:pPr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</w:pPr>
      <w:r>
        <w:rPr>
          <w:rFonts w:ascii="Times New Roman" w:eastAsia="Malgun Gothic" w:hAnsi="Times New Roman" w:cs="Times New Roman"/>
          <w:sz w:val="24"/>
          <w:szCs w:val="24"/>
          <w:lang w:eastAsia="pt-BR"/>
        </w:rPr>
        <w:t>Vereadora Bancada do PDT</w:t>
      </w:r>
    </w:p>
    <w:p w:rsidR="00885FE6" w:rsidRDefault="00885FE6" w:rsidP="00885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583">
        <w:rPr>
          <w:rFonts w:ascii="Times New Roman" w:eastAsia="Malgun Gothic" w:hAnsi="Times New Roman" w:cs="Times New Roman"/>
          <w:sz w:val="24"/>
          <w:szCs w:val="24"/>
          <w:lang w:eastAsia="pt-BR"/>
        </w:rPr>
        <w:t>Campos Borges - RS</w:t>
      </w:r>
    </w:p>
    <w:p w:rsidR="00DE1A76" w:rsidRDefault="00DE1A76" w:rsidP="007B0317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A76" w:rsidRPr="007B0317" w:rsidRDefault="00DE1A76" w:rsidP="00885F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E1A76" w:rsidRPr="007B0317" w:rsidSect="006E785F">
      <w:headerReference w:type="default" r:id="rId7"/>
      <w:footerReference w:type="default" r:id="rId8"/>
      <w:pgSz w:w="11900" w:h="16840" w:code="9"/>
      <w:pgMar w:top="2269" w:right="1418" w:bottom="1134" w:left="1701" w:header="720" w:footer="41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A90" w:rsidRDefault="003C6A90">
      <w:pPr>
        <w:spacing w:after="0" w:line="240" w:lineRule="auto"/>
      </w:pPr>
      <w:r>
        <w:separator/>
      </w:r>
    </w:p>
  </w:endnote>
  <w:endnote w:type="continuationSeparator" w:id="0">
    <w:p w:rsidR="003C6A90" w:rsidRDefault="003C6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7B0317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93854D4" wp14:editId="411B131F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932F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2f5496 [2408]" strokeweight="1pt"/>
          </w:pict>
        </mc:Fallback>
      </mc:AlternateContent>
    </w:r>
    <w:r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7B0317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385623" w:themeColor="accent6" w:themeShade="80"/>
      </w:rPr>
      <w:t>camara@camaracamposborges.rs.gov.br</w:t>
    </w:r>
  </w:p>
  <w:p w:rsidR="00844C38" w:rsidRPr="00830F06" w:rsidRDefault="007B0317" w:rsidP="00844C38">
    <w:pPr>
      <w:pStyle w:val="Rodap"/>
      <w:jc w:val="center"/>
      <w:rPr>
        <w:rFonts w:ascii="Times New Roman" w:hAnsi="Times New Roman" w:cs="Times New Roman"/>
        <w:b/>
        <w:i/>
        <w:color w:val="323E4F" w:themeColor="text2" w:themeShade="BF"/>
      </w:rPr>
    </w:pPr>
    <w:r w:rsidRPr="00830F06">
      <w:rPr>
        <w:rFonts w:ascii="Times New Roman" w:hAnsi="Times New Roman" w:cs="Times New Roman"/>
        <w:b/>
        <w:i/>
        <w:color w:val="323E4F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A90" w:rsidRDefault="003C6A90">
      <w:pPr>
        <w:spacing w:after="0" w:line="240" w:lineRule="auto"/>
      </w:pPr>
      <w:r>
        <w:separator/>
      </w:r>
    </w:p>
  </w:footnote>
  <w:footnote w:type="continuationSeparator" w:id="0">
    <w:p w:rsidR="003C6A90" w:rsidRDefault="003C6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7B0317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1FE831" wp14:editId="0F1B6CC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7B0317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7B0317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7B0317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Poder Legislativo, o suporte da Democracia"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1FE8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7B0317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7B0317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7B0317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Poder Legislativo, o suporte da Democracia"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2A27F07F" wp14:editId="5941FD72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39D8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2f5496 [2408]" strokeweight="1pt"/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3A4D8ED" wp14:editId="7622E61E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10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3E30DED" wp14:editId="289A0ED9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05" name="Imagem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E76FD"/>
    <w:multiLevelType w:val="hybridMultilevel"/>
    <w:tmpl w:val="A73C113A"/>
    <w:lvl w:ilvl="0" w:tplc="BF9C458E">
      <w:start w:val="1"/>
      <w:numFmt w:val="decimal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620225EF"/>
    <w:multiLevelType w:val="hybridMultilevel"/>
    <w:tmpl w:val="F364FCF8"/>
    <w:lvl w:ilvl="0" w:tplc="9DF8C0E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17"/>
    <w:rsid w:val="000B05A3"/>
    <w:rsid w:val="00145F1C"/>
    <w:rsid w:val="002364A1"/>
    <w:rsid w:val="002D2C34"/>
    <w:rsid w:val="002D338C"/>
    <w:rsid w:val="003351BE"/>
    <w:rsid w:val="003C6A90"/>
    <w:rsid w:val="004D45B4"/>
    <w:rsid w:val="005B1653"/>
    <w:rsid w:val="006E785F"/>
    <w:rsid w:val="007134BC"/>
    <w:rsid w:val="007B0317"/>
    <w:rsid w:val="00885FE6"/>
    <w:rsid w:val="008B6388"/>
    <w:rsid w:val="008E4497"/>
    <w:rsid w:val="00C91833"/>
    <w:rsid w:val="00C94D81"/>
    <w:rsid w:val="00CA2A0A"/>
    <w:rsid w:val="00CD7AAF"/>
    <w:rsid w:val="00DE1A76"/>
    <w:rsid w:val="00E670D9"/>
    <w:rsid w:val="00ED2D61"/>
    <w:rsid w:val="00F17146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EAD1"/>
  <w15:chartTrackingRefBased/>
  <w15:docId w15:val="{E84815C3-7EDC-472D-AE23-79E0CDE0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317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B0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B0317"/>
  </w:style>
  <w:style w:type="paragraph" w:styleId="Rodap">
    <w:name w:val="footer"/>
    <w:basedOn w:val="Normal"/>
    <w:link w:val="RodapChar"/>
    <w:uiPriority w:val="99"/>
    <w:semiHidden/>
    <w:unhideWhenUsed/>
    <w:rsid w:val="007B0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B0317"/>
  </w:style>
  <w:style w:type="paragraph" w:styleId="PargrafodaLista">
    <w:name w:val="List Paragraph"/>
    <w:basedOn w:val="Normal"/>
    <w:uiPriority w:val="34"/>
    <w:qFormat/>
    <w:rsid w:val="007B031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Veradores CB</dc:creator>
  <cp:keywords/>
  <dc:description/>
  <cp:lastModifiedBy>CAMARA CB</cp:lastModifiedBy>
  <cp:revision>19</cp:revision>
  <dcterms:created xsi:type="dcterms:W3CDTF">2024-05-15T19:05:00Z</dcterms:created>
  <dcterms:modified xsi:type="dcterms:W3CDTF">2024-05-20T13:46:00Z</dcterms:modified>
</cp:coreProperties>
</file>