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F4" w:rsidRPr="00EF62F4" w:rsidRDefault="00EF62F4" w:rsidP="00EF6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2F4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003</w:t>
      </w:r>
      <w:r w:rsidRPr="00EF62F4">
        <w:rPr>
          <w:rFonts w:ascii="Times New Roman" w:hAnsi="Times New Roman" w:cs="Times New Roman"/>
          <w:b/>
          <w:sz w:val="24"/>
          <w:szCs w:val="24"/>
        </w:rPr>
        <w:t xml:space="preserve">, DE 1º DE </w:t>
      </w:r>
      <w:r>
        <w:rPr>
          <w:rFonts w:ascii="Times New Roman" w:hAnsi="Times New Roman" w:cs="Times New Roman"/>
          <w:b/>
          <w:sz w:val="24"/>
          <w:szCs w:val="24"/>
        </w:rPr>
        <w:t>MARÇO</w:t>
      </w:r>
      <w:r w:rsidRPr="00EF62F4">
        <w:rPr>
          <w:rFonts w:ascii="Times New Roman" w:hAnsi="Times New Roman" w:cs="Times New Roman"/>
          <w:b/>
          <w:sz w:val="24"/>
          <w:szCs w:val="24"/>
        </w:rPr>
        <w:t xml:space="preserve"> DE 2024.</w:t>
      </w:r>
    </w:p>
    <w:p w:rsidR="00EF62F4" w:rsidRPr="00EF62F4" w:rsidRDefault="00EF62F4" w:rsidP="00EF62F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EF62F4" w:rsidRPr="00EF62F4" w:rsidRDefault="00EF62F4" w:rsidP="00EF62F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EF62F4" w:rsidRPr="00EF62F4" w:rsidRDefault="00EF62F4" w:rsidP="00E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2F4">
        <w:rPr>
          <w:rFonts w:ascii="Times New Roman" w:hAnsi="Times New Roman" w:cs="Times New Roman"/>
          <w:sz w:val="24"/>
          <w:szCs w:val="24"/>
        </w:rPr>
        <w:t>Excelentíssima Senhora,</w:t>
      </w:r>
    </w:p>
    <w:p w:rsidR="00EF62F4" w:rsidRPr="00EF62F4" w:rsidRDefault="00EF62F4" w:rsidP="00E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2F4">
        <w:rPr>
          <w:rFonts w:ascii="Times New Roman" w:hAnsi="Times New Roman" w:cs="Times New Roman"/>
          <w:sz w:val="24"/>
          <w:szCs w:val="24"/>
        </w:rPr>
        <w:t>Cleonice Pasqualotto da Paixão Toledo,</w:t>
      </w:r>
    </w:p>
    <w:p w:rsidR="00EF62F4" w:rsidRDefault="00EF62F4" w:rsidP="00E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2F4">
        <w:rPr>
          <w:rFonts w:ascii="Times New Roman" w:hAnsi="Times New Roman" w:cs="Times New Roman"/>
          <w:sz w:val="24"/>
          <w:szCs w:val="24"/>
        </w:rPr>
        <w:t>Prefeita de Campos Borges/RS.</w:t>
      </w:r>
    </w:p>
    <w:p w:rsidR="00EF62F4" w:rsidRDefault="00EF62F4" w:rsidP="00E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2F4" w:rsidRPr="00EF62F4" w:rsidRDefault="00EF62F4" w:rsidP="00E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2F4" w:rsidRPr="00EF62F4" w:rsidRDefault="00EF62F4" w:rsidP="00E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2F4" w:rsidRDefault="00EF62F4" w:rsidP="00EF62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62F4">
        <w:rPr>
          <w:rFonts w:ascii="Times New Roman" w:hAnsi="Times New Roman" w:cs="Times New Roman"/>
          <w:sz w:val="24"/>
          <w:szCs w:val="24"/>
        </w:rPr>
        <w:t xml:space="preserve">O VEREADOR </w:t>
      </w:r>
      <w:r w:rsidRPr="00EF62F4">
        <w:rPr>
          <w:rFonts w:ascii="Times New Roman" w:hAnsi="Times New Roman" w:cs="Times New Roman"/>
          <w:b/>
          <w:sz w:val="24"/>
          <w:szCs w:val="24"/>
        </w:rPr>
        <w:t>Volmir Toledo de Souza</w:t>
      </w:r>
      <w:r w:rsidRPr="00EF62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F62F4">
        <w:rPr>
          <w:rFonts w:ascii="Times New Roman" w:hAnsi="Times New Roman" w:cs="Times New Roman"/>
          <w:sz w:val="24"/>
          <w:szCs w:val="24"/>
        </w:rPr>
        <w:t xml:space="preserve">pertencente a bancada do PDT, vêm, respeitosamente, à presença de Vossa Excelência, nos termos do disposto pelo artigo 163 do Regimento Interno da Câmara Municipal de Campos Borges/RS, </w:t>
      </w:r>
      <w:r w:rsidRPr="00EF62F4">
        <w:rPr>
          <w:rFonts w:ascii="Times New Roman" w:hAnsi="Times New Roman" w:cs="Times New Roman"/>
          <w:b/>
          <w:sz w:val="24"/>
          <w:szCs w:val="24"/>
        </w:rPr>
        <w:t>SUGERIR</w:t>
      </w:r>
      <w:r w:rsidRPr="00EF62F4">
        <w:rPr>
          <w:rFonts w:ascii="Times New Roman" w:hAnsi="Times New Roman" w:cs="Times New Roman"/>
          <w:sz w:val="24"/>
          <w:szCs w:val="24"/>
        </w:rPr>
        <w:t xml:space="preserve"> ao Poder Executivo Municipal a seguinte medida:</w:t>
      </w:r>
    </w:p>
    <w:p w:rsidR="00EF62F4" w:rsidRPr="00EF62F4" w:rsidRDefault="00EF62F4" w:rsidP="00EF62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62F4" w:rsidRPr="00EF62F4" w:rsidRDefault="00EF62F4" w:rsidP="00EF62F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2F4">
        <w:rPr>
          <w:rFonts w:ascii="Times New Roman" w:hAnsi="Times New Roman" w:cs="Times New Roman"/>
          <w:sz w:val="24"/>
          <w:szCs w:val="24"/>
        </w:rPr>
        <w:t>Elaboração de Cálculo de Impacto orçamentário e financeiro para pagamento de Adicional de Insalubridade às Agentes Comunitárias de Saúde.</w:t>
      </w:r>
    </w:p>
    <w:p w:rsidR="00EF62F4" w:rsidRPr="00EF62F4" w:rsidRDefault="00EF62F4" w:rsidP="00EF62F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2F4" w:rsidRDefault="00EF62F4" w:rsidP="00EF62F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2F4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EF62F4" w:rsidRPr="00EF62F4" w:rsidRDefault="00EF62F4" w:rsidP="00EF62F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2F4" w:rsidRDefault="00EF62F4" w:rsidP="00EF62F4">
      <w:pPr>
        <w:tabs>
          <w:tab w:val="left" w:pos="851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6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Pr="00EF6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presente indicação tem o intuito de sugerir ao Poder Executivo Municipal que elabore cálculo de impacto orçamentário e financeiro para pagamento de Adicional de Insalubridade às Agentes Comunitárias de Saúde de nosso município.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F62F4" w:rsidRDefault="00EF62F4" w:rsidP="00EF62F4">
      <w:pPr>
        <w:tabs>
          <w:tab w:val="left" w:pos="851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6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Essas profissionais trabalham na área da saúde, sendo o elo entre os pacientes e o ESF, pois o trabalho é realizado em todas as residências de suas microáreas e nas ruas, ficando expostas ao calor e radiação ultravioleta, além de contato com os mais variados tipos de enfermidades.</w:t>
      </w:r>
    </w:p>
    <w:p w:rsidR="00EF62F4" w:rsidRDefault="00EF62F4" w:rsidP="00EF62F4">
      <w:pPr>
        <w:tabs>
          <w:tab w:val="left" w:pos="709"/>
          <w:tab w:val="left" w:pos="851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6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 fim, estes profissionais têm colocado em risco a própria vida e de seus familiares em benefício de milhares de pessoas, em atividade de prevenção e de atenção básica de saúde.</w:t>
      </w:r>
    </w:p>
    <w:p w:rsidR="00EF62F4" w:rsidRDefault="00EF62F4" w:rsidP="00EF62F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6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Desse</w:t>
      </w:r>
      <w:r w:rsidRPr="00EF6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modo, buscando valorizar esses profissionais que trabalham em prol da manutenção da saúde pública da população, apresenta-se este Requerimento solicitando o pagamento do referido adicional.</w:t>
      </w:r>
    </w:p>
    <w:p w:rsidR="00EF62F4" w:rsidRDefault="00EF62F4" w:rsidP="00EF62F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6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Assim s</w:t>
      </w:r>
      <w:r w:rsidRPr="00EF6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endo, promovo a presente INDICAÇÃO ao Poder Executivo Municipal.</w:t>
      </w:r>
    </w:p>
    <w:p w:rsidR="00EF62F4" w:rsidRPr="00EF62F4" w:rsidRDefault="00EF62F4" w:rsidP="00EF62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2F4" w:rsidRPr="00EF62F4" w:rsidRDefault="00EF62F4" w:rsidP="00EF62F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F62F4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pt-BR"/>
        </w:rPr>
        <mc:AlternateContent>
          <mc:Choice Requires="wps">
            <w:drawing>
              <wp:inline distT="0" distB="0" distL="0" distR="0" wp14:anchorId="2673EB7C" wp14:editId="481DC39F">
                <wp:extent cx="302260" cy="302260"/>
                <wp:effectExtent l="0" t="0" r="0" b="0"/>
                <wp:docPr id="1" name="Retângulo 1" descr="INDICAÇÃO GILNEI-PARQUINHO. 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0B1BFA" id="Retângulo 1" o:spid="_x0000_s1026" alt="INDICAÇÃO GILNEI-PARQUINHO. 1.jpe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FByROLjAgAA5QUAAA4AAAAAAAAAAAAAAAAA&#10;LgIAAGRycy9lMm9Eb2MueG1sUEsBAi0AFAAGAAgAAAAhAAKdVXj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EF62F4" w:rsidRPr="00EF62F4" w:rsidRDefault="00EF62F4" w:rsidP="00EF62F4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 w:rsidRPr="00EF62F4">
        <w:rPr>
          <w:rFonts w:ascii="Times New Roman" w:hAnsi="Times New Roman" w:cs="Times New Roman"/>
          <w:sz w:val="24"/>
          <w:szCs w:val="24"/>
        </w:rPr>
        <w:t xml:space="preserve">Campos Borges/RS, 1º de </w:t>
      </w:r>
      <w:r w:rsidRPr="00EF62F4">
        <w:rPr>
          <w:rFonts w:ascii="Times New Roman" w:hAnsi="Times New Roman" w:cs="Times New Roman"/>
          <w:sz w:val="24"/>
          <w:szCs w:val="24"/>
        </w:rPr>
        <w:t>março</w:t>
      </w:r>
      <w:r w:rsidRPr="00EF62F4">
        <w:rPr>
          <w:rFonts w:ascii="Times New Roman" w:hAnsi="Times New Roman" w:cs="Times New Roman"/>
          <w:sz w:val="24"/>
          <w:szCs w:val="24"/>
        </w:rPr>
        <w:t xml:space="preserve"> de 2024.</w:t>
      </w:r>
    </w:p>
    <w:p w:rsidR="00EF62F4" w:rsidRDefault="00EF62F4" w:rsidP="00EF62F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F62F4" w:rsidRPr="00EF62F4" w:rsidRDefault="00EF62F4" w:rsidP="00EF62F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F62F4" w:rsidRPr="00EF62F4" w:rsidRDefault="00EF62F4" w:rsidP="00EF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2F4">
        <w:rPr>
          <w:rFonts w:ascii="Times New Roman" w:hAnsi="Times New Roman" w:cs="Times New Roman"/>
          <w:sz w:val="24"/>
          <w:szCs w:val="24"/>
        </w:rPr>
        <w:t>________________________</w:t>
      </w:r>
      <w:bookmarkStart w:id="0" w:name="_GoBack"/>
      <w:bookmarkEnd w:id="0"/>
      <w:r w:rsidRPr="00EF62F4">
        <w:rPr>
          <w:rFonts w:ascii="Times New Roman" w:hAnsi="Times New Roman" w:cs="Times New Roman"/>
          <w:sz w:val="24"/>
          <w:szCs w:val="24"/>
        </w:rPr>
        <w:t>___________</w:t>
      </w:r>
    </w:p>
    <w:p w:rsidR="00EF62F4" w:rsidRPr="00EF62F4" w:rsidRDefault="00EF62F4" w:rsidP="00EF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2F4">
        <w:rPr>
          <w:rFonts w:ascii="Times New Roman" w:hAnsi="Times New Roman" w:cs="Times New Roman"/>
          <w:sz w:val="24"/>
          <w:szCs w:val="24"/>
        </w:rPr>
        <w:t>Volmir Toledo de Souza</w:t>
      </w:r>
    </w:p>
    <w:p w:rsidR="00E670D9" w:rsidRPr="00EF62F4" w:rsidRDefault="00E670D9" w:rsidP="00E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70D9" w:rsidRPr="00EF62F4" w:rsidSect="00496B80">
      <w:headerReference w:type="default" r:id="rId5"/>
      <w:footerReference w:type="default" r:id="rId6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EF62F4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2BFDB194" wp14:editId="3E9256DA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86A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2f5496 [2408]" strokeweight="1pt"/>
          </w:pict>
        </mc:Fallback>
      </mc:AlternateContent>
    </w:r>
    <w:r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EF62F4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385623" w:themeColor="accent6" w:themeShade="80"/>
      </w:rPr>
      <w:t>camara@camaracamposborges.rs.gov.br</w:t>
    </w:r>
  </w:p>
  <w:p w:rsidR="00844C38" w:rsidRPr="00830F06" w:rsidRDefault="00EF62F4" w:rsidP="00844C38">
    <w:pPr>
      <w:pStyle w:val="Rodap"/>
      <w:jc w:val="center"/>
      <w:rPr>
        <w:rFonts w:ascii="Times New Roman" w:hAnsi="Times New Roman" w:cs="Times New Roman"/>
        <w:b/>
        <w:i/>
        <w:color w:val="323E4F" w:themeColor="text2" w:themeShade="BF"/>
      </w:rPr>
    </w:pPr>
    <w:r w:rsidRPr="00830F06">
      <w:rPr>
        <w:rFonts w:ascii="Times New Roman" w:hAnsi="Times New Roman" w:cs="Times New Roman"/>
        <w:b/>
        <w:i/>
        <w:color w:val="323E4F" w:themeColor="text2" w:themeShade="BF"/>
      </w:rPr>
      <w:t>www.camaracamposborges.rs.gov.br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EF62F4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EE13CC" wp14:editId="627A6A19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EF62F4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EF62F4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EF62F4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Poder Legislativo, o suporte da Democracia"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E13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EF62F4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EF62F4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EF62F4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Poder Legislativo, o suporte da Democracia"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D453DFE" wp14:editId="3467E4E2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D5C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2f5496 [2408]" strokeweight="1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0C48101" wp14:editId="5D95C11A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51DF60F" wp14:editId="797581B3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E76FD"/>
    <w:multiLevelType w:val="hybridMultilevel"/>
    <w:tmpl w:val="A73C113A"/>
    <w:lvl w:ilvl="0" w:tplc="BF9C458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5E2A373F"/>
    <w:multiLevelType w:val="hybridMultilevel"/>
    <w:tmpl w:val="D5CA2884"/>
    <w:lvl w:ilvl="0" w:tplc="FECA0F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F4"/>
    <w:rsid w:val="00CD7AAF"/>
    <w:rsid w:val="00E670D9"/>
    <w:rsid w:val="00E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E561"/>
  <w15:chartTrackingRefBased/>
  <w15:docId w15:val="{19785B72-4172-4FFF-AC1F-5010C2D1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2F4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F6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F62F4"/>
  </w:style>
  <w:style w:type="paragraph" w:styleId="Rodap">
    <w:name w:val="footer"/>
    <w:basedOn w:val="Normal"/>
    <w:link w:val="RodapChar"/>
    <w:uiPriority w:val="99"/>
    <w:semiHidden/>
    <w:unhideWhenUsed/>
    <w:rsid w:val="00EF6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F62F4"/>
  </w:style>
  <w:style w:type="paragraph" w:styleId="PargrafodaLista">
    <w:name w:val="List Paragraph"/>
    <w:basedOn w:val="Normal"/>
    <w:uiPriority w:val="34"/>
    <w:qFormat/>
    <w:rsid w:val="00EF62F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Veradores CB</dc:creator>
  <cp:keywords/>
  <dc:description/>
  <cp:lastModifiedBy>Câmara Veradores CB</cp:lastModifiedBy>
  <cp:revision>1</cp:revision>
  <dcterms:created xsi:type="dcterms:W3CDTF">2024-02-29T19:23:00Z</dcterms:created>
  <dcterms:modified xsi:type="dcterms:W3CDTF">2024-02-29T19:35:00Z</dcterms:modified>
</cp:coreProperties>
</file>