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C2" w:rsidRDefault="00392BC2" w:rsidP="00392BC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MOÇÃO DE APOIO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90323F">
        <w:rPr>
          <w:rFonts w:ascii="Times New Roman" w:hAnsi="Times New Roman" w:cs="Times New Roman"/>
          <w:b/>
          <w:sz w:val="24"/>
          <w:szCs w:val="24"/>
        </w:rPr>
        <w:t xml:space="preserve"> 03, DE 08</w:t>
      </w:r>
      <w:r w:rsidR="00D13BF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0323F"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392BC2" w:rsidRDefault="00392BC2" w:rsidP="00392BC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C2" w:rsidRDefault="002B4D59" w:rsidP="00392BC2">
      <w:pPr>
        <w:pStyle w:val="Ttulo1"/>
        <w:pBdr>
          <w:bottom w:val="single" w:sz="6" w:space="11" w:color="EEEEEE"/>
        </w:pBdr>
        <w:shd w:val="clear" w:color="auto" w:fill="FFFFFF"/>
        <w:spacing w:before="120" w:after="12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2B4D59">
        <w:rPr>
          <w:rFonts w:ascii="Times New Roman" w:hAnsi="Times New Roman"/>
          <w:sz w:val="24"/>
          <w:szCs w:val="24"/>
        </w:rPr>
        <w:t xml:space="preserve">MOÇÃO DE APOIO </w:t>
      </w:r>
      <w:r>
        <w:rPr>
          <w:rFonts w:ascii="Times New Roman" w:hAnsi="Times New Roman"/>
          <w:sz w:val="24"/>
          <w:szCs w:val="24"/>
        </w:rPr>
        <w:t>em favor do Colegiado Estadual de Gestores Municipais de Assistência Social (COEGEMAS/RS) na busca de recursos financeiros para fomentar a Assistência Social do município de Campos Borges</w:t>
      </w:r>
      <w:r w:rsidR="00392BC2">
        <w:rPr>
          <w:rFonts w:ascii="Times New Roman" w:hAnsi="Times New Roman"/>
          <w:sz w:val="24"/>
          <w:szCs w:val="24"/>
        </w:rPr>
        <w:t>/RS.</w:t>
      </w:r>
    </w:p>
    <w:p w:rsidR="00392BC2" w:rsidRDefault="00392BC2" w:rsidP="00392BC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C2" w:rsidRDefault="00392BC2" w:rsidP="00392BC2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 VEREADORA CELITA TERESINHA MARQUESE DIAS, </w:t>
      </w:r>
      <w:r>
        <w:rPr>
          <w:rFonts w:ascii="Times New Roman" w:hAnsi="Times New Roman" w:cs="Times New Roman"/>
          <w:sz w:val="24"/>
          <w:szCs w:val="24"/>
        </w:rPr>
        <w:t>juntamente com os Vereadores Dioni Junior Ribeiro, M</w:t>
      </w:r>
      <w:r w:rsidR="00E97C2F">
        <w:rPr>
          <w:rFonts w:ascii="Times New Roman" w:hAnsi="Times New Roman" w:cs="Times New Roman"/>
          <w:sz w:val="24"/>
          <w:szCs w:val="24"/>
        </w:rPr>
        <w:t xml:space="preserve">arcos André Soares, Cristina Soares Moraes e Eliane </w:t>
      </w:r>
      <w:proofErr w:type="spellStart"/>
      <w:r w:rsidR="00E97C2F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="00E97C2F">
        <w:rPr>
          <w:rFonts w:ascii="Times New Roman" w:hAnsi="Times New Roman" w:cs="Times New Roman"/>
          <w:sz w:val="24"/>
          <w:szCs w:val="24"/>
        </w:rPr>
        <w:t>,</w:t>
      </w:r>
      <w:r w:rsidR="0065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vêm, nos termos do disposto pelos artigos 107, §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inciso VI, e art. 114, inciso II, do Regimento Interno da Câmara Municipal, PROPOR </w:t>
      </w:r>
      <w:r>
        <w:rPr>
          <w:rFonts w:ascii="Times New Roman" w:hAnsi="Times New Roman" w:cs="Times New Roman"/>
          <w:b/>
          <w:sz w:val="24"/>
          <w:szCs w:val="24"/>
        </w:rPr>
        <w:t xml:space="preserve">MOÇÃO DE APOIO </w:t>
      </w:r>
      <w:r>
        <w:rPr>
          <w:rFonts w:ascii="Times New Roman" w:hAnsi="Times New Roman" w:cs="Times New Roman"/>
          <w:sz w:val="24"/>
          <w:szCs w:val="24"/>
        </w:rPr>
        <w:t>em favor do Colegiado Estadual de Gestores Municipais de Assistência Social (COEGEMAS/RS)</w:t>
      </w:r>
      <w:r w:rsidR="002B4D59">
        <w:rPr>
          <w:rFonts w:ascii="Times New Roman" w:hAnsi="Times New Roman" w:cs="Times New Roman"/>
          <w:sz w:val="24"/>
          <w:szCs w:val="24"/>
        </w:rPr>
        <w:t xml:space="preserve"> na busca de recursos financeiros para fomentar a Assistência Social</w:t>
      </w:r>
      <w:r w:rsidR="00915AC0">
        <w:rPr>
          <w:rFonts w:ascii="Times New Roman" w:hAnsi="Times New Roman" w:cs="Times New Roman"/>
          <w:sz w:val="24"/>
          <w:szCs w:val="24"/>
        </w:rPr>
        <w:t xml:space="preserve"> do Município de Campos Borges/RS</w:t>
      </w:r>
      <w:r w:rsidR="002B4D59">
        <w:rPr>
          <w:rFonts w:ascii="Times New Roman" w:hAnsi="Times New Roman" w:cs="Times New Roman"/>
          <w:sz w:val="24"/>
          <w:szCs w:val="24"/>
        </w:rPr>
        <w:t>.</w:t>
      </w:r>
    </w:p>
    <w:p w:rsidR="00392BC2" w:rsidRDefault="00392BC2" w:rsidP="00392BC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C2" w:rsidRDefault="00392BC2" w:rsidP="00392BC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392BC2" w:rsidRDefault="00392BC2" w:rsidP="00392BC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F3" w:rsidRDefault="00392BC2" w:rsidP="00392BC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15AC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O </w:t>
      </w:r>
      <w:r w:rsidR="00D13BF3" w:rsidRPr="00915AC0">
        <w:rPr>
          <w:rFonts w:ascii="Times New Roman" w:hAnsi="Times New Roman" w:cs="Times New Roman"/>
          <w:b/>
          <w:sz w:val="24"/>
          <w:szCs w:val="24"/>
        </w:rPr>
        <w:t>COEGEMAS/RS</w:t>
      </w:r>
      <w:r w:rsidR="00D13BF3">
        <w:rPr>
          <w:rFonts w:ascii="Times New Roman" w:hAnsi="Times New Roman" w:cs="Times New Roman"/>
          <w:color w:val="1A1A1A"/>
          <w:sz w:val="24"/>
          <w:szCs w:val="24"/>
        </w:rPr>
        <w:t xml:space="preserve"> é o órgão de integração, representação </w:t>
      </w:r>
      <w:r w:rsidR="002B4D59">
        <w:rPr>
          <w:rFonts w:ascii="Times New Roman" w:hAnsi="Times New Roman" w:cs="Times New Roman"/>
          <w:color w:val="1A1A1A"/>
          <w:sz w:val="24"/>
          <w:szCs w:val="24"/>
        </w:rPr>
        <w:t>e apoio a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>o</w:t>
      </w:r>
      <w:r w:rsidR="002B4D59">
        <w:rPr>
          <w:rFonts w:ascii="Times New Roman" w:hAnsi="Times New Roman" w:cs="Times New Roman"/>
          <w:color w:val="1A1A1A"/>
          <w:sz w:val="24"/>
          <w:szCs w:val="24"/>
        </w:rPr>
        <w:t>s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 xml:space="preserve"> municípios em assuntos da assistência social e está vinculado a </w:t>
      </w:r>
      <w:r w:rsidR="00652F50" w:rsidRPr="00915AC0">
        <w:rPr>
          <w:rFonts w:ascii="Times New Roman" w:hAnsi="Times New Roman" w:cs="Times New Roman"/>
          <w:b/>
          <w:color w:val="1A1A1A"/>
          <w:sz w:val="24"/>
          <w:szCs w:val="24"/>
        </w:rPr>
        <w:t>FAMURS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="002B4D59">
        <w:rPr>
          <w:rFonts w:ascii="Times New Roman" w:hAnsi="Times New Roman" w:cs="Times New Roman"/>
          <w:color w:val="1A1A1A"/>
          <w:sz w:val="24"/>
          <w:szCs w:val="24"/>
        </w:rPr>
        <w:t xml:space="preserve">O 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 xml:space="preserve">objetivo principal desse Órgão é fomentar e estimular o aprimoramento e fortalecimento da gestão municipal do Sistema Único de Assistência Social </w:t>
      </w:r>
      <w:r w:rsidR="00652F50" w:rsidRPr="00915AC0">
        <w:rPr>
          <w:rFonts w:ascii="Times New Roman" w:hAnsi="Times New Roman" w:cs="Times New Roman"/>
          <w:b/>
          <w:color w:val="1A1A1A"/>
          <w:sz w:val="24"/>
          <w:szCs w:val="24"/>
        </w:rPr>
        <w:t>(SUAS)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 xml:space="preserve"> na mobilização, articulação, orientação e apoio técnico aos gestores, trabalhadores e conselheiros municipais de Assistência Social. É um espaço de discussão e troca de experiências que por meio da organização e defesa dos Municípios busca o aprimoramento das ações do </w:t>
      </w:r>
      <w:r w:rsidR="00652F50" w:rsidRPr="00915AC0">
        <w:rPr>
          <w:rFonts w:ascii="Times New Roman" w:hAnsi="Times New Roman" w:cs="Times New Roman"/>
          <w:b/>
          <w:color w:val="1A1A1A"/>
          <w:sz w:val="24"/>
          <w:szCs w:val="24"/>
        </w:rPr>
        <w:t>SUAS</w:t>
      </w:r>
      <w:r w:rsidR="00652F50">
        <w:rPr>
          <w:rFonts w:ascii="Times New Roman" w:hAnsi="Times New Roman" w:cs="Times New Roman"/>
          <w:color w:val="1A1A1A"/>
          <w:sz w:val="24"/>
          <w:szCs w:val="24"/>
        </w:rPr>
        <w:t>, em cada comunidade/território, e que são ofertadas às famílias e indivíduos que necessitam da política pública de assistência social.</w:t>
      </w:r>
    </w:p>
    <w:p w:rsidR="00392BC2" w:rsidRDefault="00392BC2" w:rsidP="00392BC2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manifestação desta Casa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Legislativa sobre a proposição e sendo aprovada pelo plenário, REQUER seja encaminhada a presente Moção de Apoio a</w:t>
      </w:r>
      <w:r w:rsidR="00652F50">
        <w:rPr>
          <w:rFonts w:ascii="Times New Roman" w:hAnsi="Times New Roman" w:cs="Times New Roman"/>
          <w:sz w:val="24"/>
          <w:szCs w:val="24"/>
        </w:rPr>
        <w:t xml:space="preserve">o </w:t>
      </w:r>
      <w:r w:rsidR="00652F50" w:rsidRPr="00915AC0">
        <w:rPr>
          <w:rFonts w:ascii="Times New Roman" w:hAnsi="Times New Roman" w:cs="Times New Roman"/>
          <w:b/>
          <w:sz w:val="24"/>
          <w:szCs w:val="24"/>
        </w:rPr>
        <w:t>COEGEMAS/RS</w:t>
      </w:r>
      <w:r w:rsidR="00652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C2" w:rsidRDefault="00392BC2" w:rsidP="00392BC2">
      <w:pPr>
        <w:pStyle w:val="Recuodecorpodetexto"/>
        <w:spacing w:before="120"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Maiores justificativas serão dadas em Plenário quando da deliberação e discussão desta Moção de Apoio.</w:t>
      </w:r>
    </w:p>
    <w:p w:rsidR="00392BC2" w:rsidRDefault="00392BC2" w:rsidP="00392BC2">
      <w:pPr>
        <w:pStyle w:val="Recuodecorpodetexto"/>
        <w:spacing w:before="120" w:line="360" w:lineRule="auto"/>
        <w:ind w:firstLine="1134"/>
        <w:rPr>
          <w:b/>
          <w:bCs/>
          <w:sz w:val="24"/>
        </w:rPr>
      </w:pPr>
    </w:p>
    <w:p w:rsidR="00392BC2" w:rsidRDefault="00392BC2" w:rsidP="00392BC2">
      <w:pPr>
        <w:pStyle w:val="Recuodecorpodetexto"/>
        <w:spacing w:before="120" w:line="360" w:lineRule="auto"/>
        <w:ind w:firstLine="22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Câmara M</w:t>
      </w:r>
      <w:r w:rsidR="002B4D59">
        <w:rPr>
          <w:rFonts w:ascii="Times New Roman" w:hAnsi="Times New Roman" w:cs="Times New Roman"/>
          <w:sz w:val="24"/>
        </w:rPr>
        <w:t>unicipal de Campos Borges/RS, 0</w:t>
      </w:r>
      <w:r w:rsidR="0090323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de </w:t>
      </w:r>
      <w:r w:rsidR="002B4D59">
        <w:rPr>
          <w:rFonts w:ascii="Times New Roman" w:hAnsi="Times New Roman" w:cs="Times New Roman"/>
          <w:sz w:val="24"/>
        </w:rPr>
        <w:t>setembro</w:t>
      </w:r>
      <w:r w:rsidR="002B4D59" w:rsidRPr="002B4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de 2023.</w:t>
      </w:r>
    </w:p>
    <w:p w:rsidR="00392BC2" w:rsidRDefault="00392BC2" w:rsidP="00392BC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92BC2" w:rsidRDefault="00392BC2" w:rsidP="00915AC0">
      <w:pPr>
        <w:tabs>
          <w:tab w:val="left" w:pos="9072"/>
        </w:tabs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92BC2" w:rsidRDefault="002B4D59" w:rsidP="002B4D59">
      <w:pPr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____________________________</w:t>
      </w:r>
    </w:p>
    <w:p w:rsidR="00392BC2" w:rsidRDefault="002B4D59" w:rsidP="002B4D59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Celita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Terezinha </w:t>
      </w: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Marchese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Dias</w:t>
      </w:r>
    </w:p>
    <w:p w:rsidR="00392BC2" w:rsidRDefault="002B4D59" w:rsidP="002B4D59">
      <w:pPr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Vereadora da Bancada do MDB</w:t>
      </w:r>
    </w:p>
    <w:p w:rsidR="00392BC2" w:rsidRDefault="00392BC2" w:rsidP="00392BC2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2BC2" w:rsidRDefault="002B4D59" w:rsidP="002B4D59">
      <w:pPr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____________________________</w:t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</w:t>
      </w:r>
    </w:p>
    <w:p w:rsidR="00392BC2" w:rsidRDefault="00392BC2" w:rsidP="002B4D59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Cristina Soares Moraes</w:t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  <w:t>Dioni Junior Ribeiro</w:t>
      </w:r>
    </w:p>
    <w:p w:rsidR="00392BC2" w:rsidRDefault="00392BC2" w:rsidP="002B4D5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Vereadora da Bancada do PTB</w:t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Vereador da Bancada do MDB</w:t>
      </w:r>
    </w:p>
    <w:p w:rsidR="00392BC2" w:rsidRDefault="00392BC2" w:rsidP="00392BC2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B4D59" w:rsidRDefault="002B4D59" w:rsidP="002B4D59">
      <w:pPr>
        <w:tabs>
          <w:tab w:val="left" w:pos="5655"/>
        </w:tabs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</w:p>
    <w:p w:rsidR="00392BC2" w:rsidRPr="002B4D59" w:rsidRDefault="00392BC2" w:rsidP="002B4D59">
      <w:pPr>
        <w:tabs>
          <w:tab w:val="left" w:pos="5640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</w:t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____________________________</w:t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</w:p>
    <w:p w:rsidR="002B4D59" w:rsidRDefault="00392BC2" w:rsidP="002B4D59">
      <w:pPr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Marcos André Soares</w:t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  <w:t xml:space="preserve">Eliane </w:t>
      </w:r>
      <w:proofErr w:type="spellStart"/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Louzado</w:t>
      </w:r>
      <w:proofErr w:type="spellEnd"/>
      <w:r w:rsidR="002B4D59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</w:t>
      </w:r>
    </w:p>
    <w:p w:rsidR="002B4D59" w:rsidRDefault="002B4D59" w:rsidP="002B4D59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PTB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 xml:space="preserve">Presidente da Câmara Municipal - </w:t>
      </w:r>
    </w:p>
    <w:p w:rsidR="00392BC2" w:rsidRDefault="00392BC2" w:rsidP="002B4D59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="002B4D59">
        <w:rPr>
          <w:rFonts w:ascii="Times New Roman" w:hAnsi="Times New Roman" w:cs="Times New Roman"/>
          <w:bCs/>
          <w:sz w:val="24"/>
          <w:szCs w:val="24"/>
        </w:rPr>
        <w:t>Bancada do PDT</w:t>
      </w:r>
    </w:p>
    <w:p w:rsidR="002B4D59" w:rsidRDefault="002B4D59" w:rsidP="002B4D59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7A7A81" w:rsidRPr="007A7A81" w:rsidRDefault="007A7A81" w:rsidP="007A7A8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A7A81" w:rsidRPr="007A7A81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13BF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2B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13BF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E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5227"/>
    <w:rsid w:val="002B4D59"/>
    <w:rsid w:val="002B6270"/>
    <w:rsid w:val="002C24A7"/>
    <w:rsid w:val="002D306F"/>
    <w:rsid w:val="002D5AEA"/>
    <w:rsid w:val="003470FA"/>
    <w:rsid w:val="003570F6"/>
    <w:rsid w:val="003858DD"/>
    <w:rsid w:val="00392BC2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52F50"/>
    <w:rsid w:val="006A0DB4"/>
    <w:rsid w:val="006B7359"/>
    <w:rsid w:val="006C3A2C"/>
    <w:rsid w:val="006D3D30"/>
    <w:rsid w:val="006F6AF6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A3CE8"/>
    <w:rsid w:val="008B2626"/>
    <w:rsid w:val="008D1ECB"/>
    <w:rsid w:val="008E07A9"/>
    <w:rsid w:val="008F1E64"/>
    <w:rsid w:val="00901A96"/>
    <w:rsid w:val="0090323F"/>
    <w:rsid w:val="00907212"/>
    <w:rsid w:val="00915AC0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13BF3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97C2F"/>
    <w:rsid w:val="00EA10FF"/>
    <w:rsid w:val="00F12865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AF43A9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79C2-D85A-4E59-B1B2-43DD3DF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7</cp:revision>
  <cp:lastPrinted>2023-09-08T14:02:00Z</cp:lastPrinted>
  <dcterms:created xsi:type="dcterms:W3CDTF">2023-09-05T12:31:00Z</dcterms:created>
  <dcterms:modified xsi:type="dcterms:W3CDTF">2023-09-08T14:02:00Z</dcterms:modified>
</cp:coreProperties>
</file>