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5F" w:rsidRPr="00B30054" w:rsidRDefault="005B13FD" w:rsidP="00B30054">
      <w:pPr>
        <w:spacing w:line="360" w:lineRule="auto"/>
        <w:jc w:val="center"/>
        <w:rPr>
          <w:rFonts w:ascii="Arial" w:hAnsi="Arial" w:cs="Arial"/>
          <w:b/>
          <w:bCs/>
          <w:sz w:val="25"/>
          <w:szCs w:val="25"/>
        </w:rPr>
      </w:pPr>
      <w:r w:rsidRPr="00B30054">
        <w:rPr>
          <w:rFonts w:ascii="Arial" w:hAnsi="Arial" w:cs="Arial"/>
          <w:b/>
          <w:bCs/>
          <w:sz w:val="25"/>
          <w:szCs w:val="25"/>
        </w:rPr>
        <w:t>PROJETO DE LEI N°</w:t>
      </w:r>
      <w:r w:rsidR="00B330D7" w:rsidRPr="00B30054">
        <w:rPr>
          <w:rFonts w:ascii="Arial" w:hAnsi="Arial" w:cs="Arial"/>
          <w:b/>
          <w:bCs/>
          <w:sz w:val="25"/>
          <w:szCs w:val="25"/>
        </w:rPr>
        <w:t xml:space="preserve"> 0</w:t>
      </w:r>
      <w:r w:rsidR="00752493">
        <w:rPr>
          <w:rFonts w:ascii="Arial" w:hAnsi="Arial" w:cs="Arial"/>
          <w:b/>
          <w:bCs/>
          <w:sz w:val="25"/>
          <w:szCs w:val="25"/>
        </w:rPr>
        <w:t>36/2023</w:t>
      </w:r>
      <w:r w:rsidR="00B330D7" w:rsidRPr="00B30054">
        <w:rPr>
          <w:rFonts w:ascii="Arial" w:hAnsi="Arial" w:cs="Arial"/>
          <w:b/>
          <w:bCs/>
          <w:sz w:val="25"/>
          <w:szCs w:val="25"/>
        </w:rPr>
        <w:t xml:space="preserve"> </w:t>
      </w:r>
      <w:r w:rsidRPr="00B30054">
        <w:rPr>
          <w:rFonts w:ascii="Arial" w:hAnsi="Arial" w:cs="Arial"/>
          <w:b/>
          <w:bCs/>
          <w:sz w:val="25"/>
          <w:szCs w:val="25"/>
        </w:rPr>
        <w:t xml:space="preserve">DE </w:t>
      </w:r>
      <w:r w:rsidR="00752493">
        <w:rPr>
          <w:rFonts w:ascii="Arial" w:hAnsi="Arial" w:cs="Arial"/>
          <w:b/>
          <w:bCs/>
          <w:sz w:val="25"/>
          <w:szCs w:val="25"/>
        </w:rPr>
        <w:t>17</w:t>
      </w:r>
      <w:r w:rsidRPr="00B30054">
        <w:rPr>
          <w:rFonts w:ascii="Arial" w:hAnsi="Arial" w:cs="Arial"/>
          <w:b/>
          <w:bCs/>
          <w:sz w:val="25"/>
          <w:szCs w:val="25"/>
        </w:rPr>
        <w:t xml:space="preserve"> DE </w:t>
      </w:r>
      <w:r w:rsidR="00752493">
        <w:rPr>
          <w:rFonts w:ascii="Arial" w:hAnsi="Arial" w:cs="Arial"/>
          <w:b/>
          <w:bCs/>
          <w:sz w:val="25"/>
          <w:szCs w:val="25"/>
        </w:rPr>
        <w:t>AGOSTO</w:t>
      </w:r>
      <w:r w:rsidRPr="00B30054">
        <w:rPr>
          <w:rFonts w:ascii="Arial" w:hAnsi="Arial" w:cs="Arial"/>
          <w:b/>
          <w:bCs/>
          <w:sz w:val="25"/>
          <w:szCs w:val="25"/>
        </w:rPr>
        <w:t xml:space="preserve"> DE 202</w:t>
      </w:r>
      <w:r w:rsidR="00752493">
        <w:rPr>
          <w:rFonts w:ascii="Arial" w:hAnsi="Arial" w:cs="Arial"/>
          <w:b/>
          <w:bCs/>
          <w:sz w:val="25"/>
          <w:szCs w:val="25"/>
        </w:rPr>
        <w:t>3</w:t>
      </w:r>
    </w:p>
    <w:p w:rsidR="00083F15" w:rsidRPr="00B30054" w:rsidRDefault="00083F15" w:rsidP="00B30054">
      <w:pPr>
        <w:spacing w:line="360" w:lineRule="auto"/>
        <w:jc w:val="center"/>
        <w:rPr>
          <w:rFonts w:ascii="Arial" w:hAnsi="Arial" w:cs="Arial"/>
          <w:b/>
          <w:bCs/>
          <w:sz w:val="25"/>
          <w:szCs w:val="25"/>
        </w:rPr>
      </w:pPr>
    </w:p>
    <w:p w:rsidR="00B30054" w:rsidRPr="00B30054" w:rsidRDefault="00B30054" w:rsidP="00B30054">
      <w:pPr>
        <w:spacing w:line="360" w:lineRule="auto"/>
        <w:jc w:val="center"/>
        <w:rPr>
          <w:rFonts w:ascii="Arial" w:hAnsi="Arial" w:cs="Arial"/>
          <w:b/>
          <w:bCs/>
          <w:sz w:val="25"/>
          <w:szCs w:val="25"/>
        </w:rPr>
      </w:pPr>
    </w:p>
    <w:p w:rsidR="005B13FD" w:rsidRPr="00B30054" w:rsidRDefault="005B13FD" w:rsidP="00B30054">
      <w:pPr>
        <w:spacing w:line="360" w:lineRule="auto"/>
        <w:ind w:left="5245"/>
        <w:jc w:val="both"/>
        <w:rPr>
          <w:rFonts w:ascii="Arial" w:hAnsi="Arial" w:cs="Arial"/>
          <w:b/>
          <w:bCs/>
          <w:sz w:val="25"/>
          <w:szCs w:val="25"/>
        </w:rPr>
      </w:pPr>
    </w:p>
    <w:p w:rsidR="005B13FD" w:rsidRPr="00B30054" w:rsidRDefault="009C205E" w:rsidP="00B30054">
      <w:pPr>
        <w:spacing w:line="360" w:lineRule="auto"/>
        <w:ind w:left="3402"/>
        <w:jc w:val="both"/>
        <w:rPr>
          <w:rFonts w:ascii="Arial" w:eastAsia="Times New Roman" w:hAnsi="Arial" w:cs="Arial"/>
          <w:b/>
          <w:bCs/>
          <w:sz w:val="25"/>
          <w:szCs w:val="25"/>
        </w:rPr>
      </w:pPr>
      <w:r w:rsidRPr="00B30054">
        <w:rPr>
          <w:rFonts w:ascii="Arial" w:eastAsia="Times New Roman" w:hAnsi="Arial" w:cs="Arial"/>
          <w:b/>
          <w:bCs/>
          <w:sz w:val="25"/>
          <w:szCs w:val="25"/>
        </w:rPr>
        <w:t>AUTORIZA O MUNICÍPIO</w:t>
      </w:r>
      <w:r>
        <w:rPr>
          <w:rFonts w:ascii="Arial" w:eastAsia="Times New Roman" w:hAnsi="Arial" w:cs="Arial"/>
          <w:b/>
          <w:bCs/>
          <w:sz w:val="25"/>
          <w:szCs w:val="25"/>
        </w:rPr>
        <w:t xml:space="preserve"> </w:t>
      </w:r>
      <w:r w:rsidRPr="00B30054">
        <w:rPr>
          <w:rFonts w:ascii="Arial" w:eastAsia="Times New Roman" w:hAnsi="Arial" w:cs="Arial"/>
          <w:b/>
          <w:bCs/>
          <w:sz w:val="25"/>
          <w:szCs w:val="25"/>
        </w:rPr>
        <w:t>CONCEDER INCENTIVO A</w:t>
      </w:r>
      <w:r>
        <w:rPr>
          <w:rFonts w:ascii="Arial" w:eastAsia="Times New Roman" w:hAnsi="Arial" w:cs="Arial"/>
          <w:b/>
          <w:bCs/>
          <w:sz w:val="25"/>
          <w:szCs w:val="25"/>
        </w:rPr>
        <w:t>O EMPRESÁRIO INDIVIDUAL</w:t>
      </w:r>
      <w:r w:rsidRPr="00B30054">
        <w:rPr>
          <w:rFonts w:ascii="Arial" w:eastAsia="Times New Roman" w:hAnsi="Arial" w:cs="Arial"/>
          <w:b/>
          <w:bCs/>
          <w:sz w:val="25"/>
          <w:szCs w:val="25"/>
        </w:rPr>
        <w:t xml:space="preserve"> </w:t>
      </w:r>
      <w:r>
        <w:rPr>
          <w:rFonts w:ascii="Arial" w:eastAsia="Times New Roman" w:hAnsi="Arial" w:cs="Arial"/>
          <w:b/>
          <w:bCs/>
          <w:sz w:val="25"/>
          <w:szCs w:val="25"/>
        </w:rPr>
        <w:t>ADRIANO NOGUEIRA - ME</w:t>
      </w:r>
      <w:r w:rsidRPr="00B30054">
        <w:rPr>
          <w:rFonts w:ascii="Arial" w:eastAsia="Times New Roman" w:hAnsi="Arial" w:cs="Arial"/>
          <w:b/>
          <w:bCs/>
          <w:sz w:val="25"/>
          <w:szCs w:val="25"/>
        </w:rPr>
        <w:t>, MEDIANTE A CONCESSÃO DE DIREITO REAL DE USO DE</w:t>
      </w:r>
      <w:r>
        <w:rPr>
          <w:rFonts w:ascii="Arial" w:eastAsia="Times New Roman" w:hAnsi="Arial" w:cs="Arial"/>
          <w:b/>
          <w:bCs/>
          <w:sz w:val="25"/>
          <w:szCs w:val="25"/>
        </w:rPr>
        <w:t xml:space="preserve"> </w:t>
      </w:r>
      <w:r w:rsidRPr="00B30054">
        <w:rPr>
          <w:rFonts w:ascii="Arial" w:hAnsi="Arial" w:cs="Arial"/>
          <w:b/>
          <w:bCs/>
          <w:sz w:val="25"/>
          <w:szCs w:val="25"/>
        </w:rPr>
        <w:t>UM</w:t>
      </w:r>
      <w:r>
        <w:rPr>
          <w:rFonts w:ascii="Arial" w:hAnsi="Arial" w:cs="Arial"/>
          <w:b/>
          <w:bCs/>
          <w:sz w:val="25"/>
          <w:szCs w:val="25"/>
        </w:rPr>
        <w:t>A FRAÇÃO DE TERRAS</w:t>
      </w:r>
      <w:r w:rsidRPr="00B30054">
        <w:rPr>
          <w:rFonts w:ascii="Arial" w:hAnsi="Arial" w:cs="Arial"/>
          <w:b/>
          <w:bCs/>
          <w:sz w:val="25"/>
          <w:szCs w:val="25"/>
        </w:rPr>
        <w:t xml:space="preserve"> COM ÁREA DE </w:t>
      </w:r>
      <w:r>
        <w:rPr>
          <w:rFonts w:ascii="Arial" w:hAnsi="Arial" w:cs="Arial"/>
          <w:b/>
          <w:bCs/>
          <w:sz w:val="25"/>
          <w:szCs w:val="25"/>
        </w:rPr>
        <w:t>910,78</w:t>
      </w:r>
      <w:r w:rsidRPr="00B30054">
        <w:rPr>
          <w:rFonts w:ascii="Arial" w:hAnsi="Arial" w:cs="Arial"/>
          <w:b/>
          <w:bCs/>
          <w:sz w:val="25"/>
          <w:szCs w:val="25"/>
        </w:rPr>
        <w:t xml:space="preserve"> </w:t>
      </w:r>
      <w:proofErr w:type="spellStart"/>
      <w:r w:rsidRPr="00B30054">
        <w:rPr>
          <w:rFonts w:ascii="Arial" w:hAnsi="Arial" w:cs="Arial"/>
          <w:b/>
          <w:bCs/>
          <w:sz w:val="25"/>
          <w:szCs w:val="25"/>
        </w:rPr>
        <w:t>M²</w:t>
      </w:r>
      <w:proofErr w:type="spellEnd"/>
      <w:r w:rsidRPr="00B30054">
        <w:rPr>
          <w:rFonts w:ascii="Arial" w:hAnsi="Arial" w:cs="Arial"/>
          <w:b/>
          <w:bCs/>
          <w:sz w:val="25"/>
          <w:szCs w:val="25"/>
        </w:rPr>
        <w:t>, LOCALIZAD</w:t>
      </w:r>
      <w:r>
        <w:rPr>
          <w:rFonts w:ascii="Arial" w:hAnsi="Arial" w:cs="Arial"/>
          <w:b/>
          <w:bCs/>
          <w:sz w:val="25"/>
          <w:szCs w:val="25"/>
        </w:rPr>
        <w:t>A</w:t>
      </w:r>
      <w:r w:rsidRPr="00B30054">
        <w:rPr>
          <w:rFonts w:ascii="Arial" w:hAnsi="Arial" w:cs="Arial"/>
          <w:b/>
          <w:bCs/>
          <w:sz w:val="25"/>
          <w:szCs w:val="25"/>
        </w:rPr>
        <w:t xml:space="preserve"> NA ÁREA INDUSTRIAL DO MUNICÍPIO</w:t>
      </w:r>
      <w:r w:rsidRPr="00B30054">
        <w:rPr>
          <w:rFonts w:ascii="Arial" w:eastAsia="Times New Roman" w:hAnsi="Arial" w:cs="Arial"/>
          <w:b/>
          <w:bCs/>
          <w:sz w:val="25"/>
          <w:szCs w:val="25"/>
        </w:rPr>
        <w:t>, E DÁ OUTRAS PROVIDÊNCIAS.</w:t>
      </w:r>
    </w:p>
    <w:p w:rsidR="001B3D8B" w:rsidRPr="00B30054" w:rsidRDefault="001B3D8B" w:rsidP="00B30054">
      <w:pPr>
        <w:spacing w:line="360" w:lineRule="auto"/>
        <w:ind w:left="3402"/>
        <w:jc w:val="both"/>
        <w:rPr>
          <w:rFonts w:ascii="Arial" w:eastAsia="Times New Roman" w:hAnsi="Arial" w:cs="Arial"/>
          <w:b/>
          <w:bCs/>
          <w:sz w:val="25"/>
          <w:szCs w:val="25"/>
        </w:rPr>
      </w:pPr>
    </w:p>
    <w:p w:rsidR="001B3D8B" w:rsidRPr="00B30054" w:rsidRDefault="001B3D8B" w:rsidP="00B30054">
      <w:pPr>
        <w:spacing w:line="360" w:lineRule="auto"/>
        <w:ind w:firstLine="1985"/>
        <w:jc w:val="both"/>
        <w:rPr>
          <w:rFonts w:ascii="Arial" w:hAnsi="Arial" w:cs="Arial"/>
          <w:sz w:val="25"/>
          <w:szCs w:val="25"/>
        </w:rPr>
      </w:pPr>
      <w:r w:rsidRPr="00B30054">
        <w:rPr>
          <w:rFonts w:ascii="Arial" w:hAnsi="Arial" w:cs="Arial"/>
          <w:b/>
          <w:sz w:val="25"/>
          <w:szCs w:val="25"/>
          <w:u w:val="single"/>
        </w:rPr>
        <w:t>Art. 1º</w:t>
      </w:r>
      <w:r w:rsidRPr="00B30054">
        <w:rPr>
          <w:rFonts w:ascii="Arial" w:hAnsi="Arial" w:cs="Arial"/>
          <w:b/>
          <w:sz w:val="25"/>
          <w:szCs w:val="25"/>
        </w:rPr>
        <w:t xml:space="preserve"> -</w:t>
      </w:r>
      <w:r w:rsidR="002E3BEB">
        <w:rPr>
          <w:rFonts w:ascii="Arial" w:hAnsi="Arial" w:cs="Arial"/>
          <w:b/>
          <w:sz w:val="25"/>
          <w:szCs w:val="25"/>
        </w:rPr>
        <w:t xml:space="preserve"> </w:t>
      </w:r>
      <w:r w:rsidR="00B330D7" w:rsidRPr="00B30054">
        <w:rPr>
          <w:rFonts w:ascii="Arial" w:eastAsia="Times New Roman" w:hAnsi="Arial" w:cs="Arial"/>
          <w:sz w:val="25"/>
          <w:szCs w:val="25"/>
        </w:rPr>
        <w:t xml:space="preserve">Fica o Executivo Municipal autorizado a conceder incentivo no âmbito da </w:t>
      </w:r>
      <w:hyperlink r:id="rId4" w:history="1">
        <w:r w:rsidR="00B330D7" w:rsidRPr="00FE0756">
          <w:rPr>
            <w:rStyle w:val="Hyperlink"/>
            <w:rFonts w:ascii="Arial" w:eastAsia="Times New Roman" w:hAnsi="Arial" w:cs="Arial"/>
            <w:color w:val="000000" w:themeColor="text1"/>
            <w:sz w:val="25"/>
            <w:szCs w:val="25"/>
            <w:u w:val="none"/>
          </w:rPr>
          <w:t>Lei Municipal nº 1.390/15</w:t>
        </w:r>
      </w:hyperlink>
      <w:r w:rsidR="00B330D7" w:rsidRPr="00FE0756">
        <w:rPr>
          <w:rFonts w:ascii="Arial" w:eastAsia="Times New Roman" w:hAnsi="Arial" w:cs="Arial"/>
          <w:color w:val="000000" w:themeColor="text1"/>
          <w:sz w:val="25"/>
          <w:szCs w:val="25"/>
        </w:rPr>
        <w:t>, que Criou o Distrito Industrial do Município de Campos Borges,</w:t>
      </w:r>
      <w:r w:rsidRPr="00FE0756">
        <w:rPr>
          <w:rFonts w:ascii="Arial" w:hAnsi="Arial" w:cs="Arial"/>
          <w:color w:val="000000" w:themeColor="text1"/>
          <w:sz w:val="25"/>
          <w:szCs w:val="25"/>
        </w:rPr>
        <w:t xml:space="preserve"> </w:t>
      </w:r>
      <w:r w:rsidR="002E3BEB" w:rsidRPr="00FE0756">
        <w:rPr>
          <w:rFonts w:ascii="Arial" w:hAnsi="Arial" w:cs="Arial"/>
          <w:color w:val="000000" w:themeColor="text1"/>
          <w:sz w:val="25"/>
          <w:szCs w:val="25"/>
        </w:rPr>
        <w:t>ao Empresário Individual</w:t>
      </w:r>
      <w:r w:rsidRPr="00FE0756">
        <w:rPr>
          <w:rFonts w:ascii="Arial" w:hAnsi="Arial" w:cs="Arial"/>
          <w:color w:val="000000" w:themeColor="text1"/>
          <w:sz w:val="25"/>
          <w:szCs w:val="25"/>
        </w:rPr>
        <w:t xml:space="preserve"> </w:t>
      </w:r>
      <w:r w:rsidR="00262692" w:rsidRPr="00FE0756">
        <w:rPr>
          <w:rFonts w:ascii="Arial" w:eastAsia="Times New Roman" w:hAnsi="Arial" w:cs="Arial"/>
          <w:bCs/>
          <w:color w:val="000000" w:themeColor="text1"/>
          <w:sz w:val="25"/>
          <w:szCs w:val="25"/>
        </w:rPr>
        <w:t xml:space="preserve">ADRIANO NOGUEIRA </w:t>
      </w:r>
      <w:r w:rsidR="002E3BEB" w:rsidRPr="00FE0756">
        <w:rPr>
          <w:rFonts w:ascii="Arial" w:eastAsia="Times New Roman" w:hAnsi="Arial" w:cs="Arial"/>
          <w:bCs/>
          <w:color w:val="000000" w:themeColor="text1"/>
          <w:sz w:val="25"/>
          <w:szCs w:val="25"/>
        </w:rPr>
        <w:t>–</w:t>
      </w:r>
      <w:r w:rsidR="00262692" w:rsidRPr="00FE0756">
        <w:rPr>
          <w:rFonts w:ascii="Arial" w:eastAsia="Times New Roman" w:hAnsi="Arial" w:cs="Arial"/>
          <w:bCs/>
          <w:color w:val="000000" w:themeColor="text1"/>
          <w:sz w:val="25"/>
          <w:szCs w:val="25"/>
        </w:rPr>
        <w:t xml:space="preserve"> ME</w:t>
      </w:r>
      <w:r w:rsidR="002E3BEB" w:rsidRPr="00FE0756">
        <w:rPr>
          <w:rFonts w:ascii="Arial" w:hAnsi="Arial" w:cs="Arial"/>
          <w:color w:val="000000" w:themeColor="text1"/>
          <w:sz w:val="25"/>
          <w:szCs w:val="25"/>
        </w:rPr>
        <w:t xml:space="preserve">, </w:t>
      </w:r>
      <w:r w:rsidRPr="00FE0756">
        <w:rPr>
          <w:rFonts w:ascii="Arial" w:hAnsi="Arial" w:cs="Arial"/>
          <w:color w:val="000000" w:themeColor="text1"/>
          <w:sz w:val="25"/>
          <w:szCs w:val="25"/>
        </w:rPr>
        <w:t xml:space="preserve">CNPJ Nº </w:t>
      </w:r>
      <w:r w:rsidR="00262692" w:rsidRPr="00FE0756">
        <w:rPr>
          <w:rFonts w:ascii="Arial" w:hAnsi="Arial" w:cs="Arial"/>
          <w:color w:val="000000" w:themeColor="text1"/>
          <w:sz w:val="25"/>
          <w:szCs w:val="25"/>
        </w:rPr>
        <w:t>44.770.594/0001-95</w:t>
      </w:r>
      <w:r w:rsidR="00903F15" w:rsidRPr="00FE0756">
        <w:rPr>
          <w:rFonts w:ascii="Arial" w:hAnsi="Arial" w:cs="Arial"/>
          <w:color w:val="000000" w:themeColor="text1"/>
          <w:sz w:val="25"/>
          <w:szCs w:val="25"/>
        </w:rPr>
        <w:t>,</w:t>
      </w:r>
      <w:r w:rsidRPr="00FE0756">
        <w:rPr>
          <w:rFonts w:ascii="Arial" w:hAnsi="Arial" w:cs="Arial"/>
          <w:color w:val="000000" w:themeColor="text1"/>
          <w:sz w:val="25"/>
          <w:szCs w:val="25"/>
        </w:rPr>
        <w:t xml:space="preserve"> com sede na </w:t>
      </w:r>
      <w:r w:rsidR="00903F15" w:rsidRPr="00FE0756">
        <w:rPr>
          <w:rFonts w:ascii="Arial" w:hAnsi="Arial" w:cs="Arial"/>
          <w:color w:val="000000" w:themeColor="text1"/>
          <w:sz w:val="25"/>
          <w:szCs w:val="25"/>
        </w:rPr>
        <w:t>Rua</w:t>
      </w:r>
      <w:r w:rsidR="00262692" w:rsidRPr="00FE0756">
        <w:rPr>
          <w:rFonts w:ascii="Arial" w:hAnsi="Arial" w:cs="Arial"/>
          <w:color w:val="000000" w:themeColor="text1"/>
          <w:sz w:val="25"/>
          <w:szCs w:val="25"/>
        </w:rPr>
        <w:t xml:space="preserve"> Turíbio Rodrigues, s/n°</w:t>
      </w:r>
      <w:r w:rsidRPr="00FE0756">
        <w:rPr>
          <w:rFonts w:ascii="Arial" w:hAnsi="Arial" w:cs="Arial"/>
          <w:color w:val="000000" w:themeColor="text1"/>
          <w:sz w:val="25"/>
          <w:szCs w:val="25"/>
        </w:rPr>
        <w:t xml:space="preserve">, centro, </w:t>
      </w:r>
      <w:r w:rsidR="00262692" w:rsidRPr="00FE0756">
        <w:rPr>
          <w:rFonts w:ascii="Arial" w:hAnsi="Arial" w:cs="Arial"/>
          <w:color w:val="000000" w:themeColor="text1"/>
          <w:sz w:val="25"/>
          <w:szCs w:val="25"/>
        </w:rPr>
        <w:t xml:space="preserve">de </w:t>
      </w:r>
      <w:r w:rsidRPr="00FE0756">
        <w:rPr>
          <w:rFonts w:ascii="Arial" w:hAnsi="Arial" w:cs="Arial"/>
          <w:color w:val="000000" w:themeColor="text1"/>
          <w:sz w:val="25"/>
          <w:szCs w:val="25"/>
        </w:rPr>
        <w:t xml:space="preserve">Campos </w:t>
      </w:r>
      <w:r w:rsidR="00B330D7" w:rsidRPr="00FE0756">
        <w:rPr>
          <w:rFonts w:ascii="Arial" w:hAnsi="Arial" w:cs="Arial"/>
          <w:color w:val="000000" w:themeColor="text1"/>
          <w:sz w:val="25"/>
          <w:szCs w:val="25"/>
        </w:rPr>
        <w:t>Borges/RS.</w:t>
      </w:r>
    </w:p>
    <w:p w:rsidR="00B30054" w:rsidRPr="00B30054" w:rsidRDefault="00903F15" w:rsidP="00B30054">
      <w:pPr>
        <w:spacing w:line="360" w:lineRule="auto"/>
        <w:ind w:firstLine="1985"/>
        <w:jc w:val="both"/>
        <w:rPr>
          <w:rFonts w:ascii="Arial" w:hAnsi="Arial" w:cs="Arial"/>
          <w:sz w:val="25"/>
          <w:szCs w:val="25"/>
        </w:rPr>
      </w:pPr>
      <w:r w:rsidRPr="00B30054">
        <w:rPr>
          <w:rFonts w:ascii="Arial" w:hAnsi="Arial" w:cs="Arial"/>
          <w:b/>
          <w:sz w:val="25"/>
          <w:szCs w:val="25"/>
          <w:u w:val="single"/>
        </w:rPr>
        <w:t>Art. 2º</w:t>
      </w:r>
      <w:r w:rsidRPr="00B30054">
        <w:rPr>
          <w:rFonts w:ascii="Arial" w:hAnsi="Arial" w:cs="Arial"/>
          <w:b/>
          <w:sz w:val="25"/>
          <w:szCs w:val="25"/>
        </w:rPr>
        <w:t xml:space="preserve"> -</w:t>
      </w:r>
      <w:r w:rsidRPr="00B30054">
        <w:rPr>
          <w:rFonts w:ascii="Arial" w:hAnsi="Arial" w:cs="Arial"/>
          <w:sz w:val="25"/>
          <w:szCs w:val="25"/>
        </w:rPr>
        <w:t xml:space="preserve"> O incentivo de que trata esta Lei, consiste na Concessão do </w:t>
      </w:r>
      <w:r w:rsidR="00B330D7" w:rsidRPr="00B30054">
        <w:rPr>
          <w:rFonts w:ascii="Arial" w:hAnsi="Arial" w:cs="Arial"/>
          <w:sz w:val="25"/>
          <w:szCs w:val="25"/>
        </w:rPr>
        <w:t>Direito Real de Uso de caráter não oneroso</w:t>
      </w:r>
      <w:r w:rsidR="004310EB">
        <w:rPr>
          <w:rFonts w:ascii="Arial" w:hAnsi="Arial" w:cs="Arial"/>
          <w:sz w:val="25"/>
          <w:szCs w:val="25"/>
        </w:rPr>
        <w:t>, ao Empresário Individual</w:t>
      </w:r>
      <w:r w:rsidR="00262692">
        <w:rPr>
          <w:rFonts w:ascii="Arial" w:hAnsi="Arial" w:cs="Arial"/>
          <w:sz w:val="25"/>
          <w:szCs w:val="25"/>
        </w:rPr>
        <w:t xml:space="preserve"> </w:t>
      </w:r>
      <w:r w:rsidR="00262692" w:rsidRPr="00262692">
        <w:rPr>
          <w:rFonts w:ascii="Arial" w:eastAsia="Times New Roman" w:hAnsi="Arial" w:cs="Arial"/>
          <w:bCs/>
          <w:sz w:val="25"/>
          <w:szCs w:val="25"/>
        </w:rPr>
        <w:t>ADRIANO NOGUEIRA - M</w:t>
      </w:r>
      <w:r w:rsidR="00262692">
        <w:rPr>
          <w:rFonts w:ascii="Arial" w:eastAsia="Times New Roman" w:hAnsi="Arial" w:cs="Arial"/>
          <w:bCs/>
          <w:sz w:val="25"/>
          <w:szCs w:val="25"/>
        </w:rPr>
        <w:t>E</w:t>
      </w:r>
      <w:r w:rsidRPr="00B30054">
        <w:rPr>
          <w:rFonts w:ascii="Arial" w:hAnsi="Arial" w:cs="Arial"/>
          <w:b/>
          <w:bCs/>
          <w:sz w:val="25"/>
          <w:szCs w:val="25"/>
        </w:rPr>
        <w:t xml:space="preserve">, </w:t>
      </w:r>
      <w:r w:rsidRPr="00B30054">
        <w:rPr>
          <w:rFonts w:ascii="Arial" w:hAnsi="Arial" w:cs="Arial"/>
          <w:sz w:val="25"/>
          <w:szCs w:val="25"/>
        </w:rPr>
        <w:t>de um</w:t>
      </w:r>
      <w:r w:rsidR="00262692">
        <w:rPr>
          <w:rFonts w:ascii="Arial" w:hAnsi="Arial" w:cs="Arial"/>
          <w:sz w:val="25"/>
          <w:szCs w:val="25"/>
        </w:rPr>
        <w:t>a fração de terras</w:t>
      </w:r>
      <w:r w:rsidR="00B30054">
        <w:rPr>
          <w:rFonts w:ascii="Arial" w:hAnsi="Arial" w:cs="Arial"/>
          <w:sz w:val="25"/>
          <w:szCs w:val="25"/>
        </w:rPr>
        <w:t xml:space="preserve"> com a área de </w:t>
      </w:r>
      <w:r w:rsidR="00262692">
        <w:rPr>
          <w:rFonts w:ascii="Arial" w:hAnsi="Arial" w:cs="Arial"/>
          <w:sz w:val="25"/>
          <w:szCs w:val="25"/>
        </w:rPr>
        <w:t>910,78</w:t>
      </w:r>
      <w:r w:rsidR="00B30054">
        <w:rPr>
          <w:rFonts w:ascii="Arial" w:hAnsi="Arial" w:cs="Arial"/>
          <w:sz w:val="25"/>
          <w:szCs w:val="25"/>
        </w:rPr>
        <w:t xml:space="preserve"> m2 (</w:t>
      </w:r>
      <w:r w:rsidR="00262692">
        <w:rPr>
          <w:rFonts w:ascii="Arial" w:hAnsi="Arial" w:cs="Arial"/>
          <w:sz w:val="25"/>
          <w:szCs w:val="25"/>
        </w:rPr>
        <w:t>novecentos e dez metros</w:t>
      </w:r>
      <w:r w:rsidRPr="00B30054">
        <w:rPr>
          <w:rFonts w:ascii="Arial" w:hAnsi="Arial" w:cs="Arial"/>
          <w:sz w:val="25"/>
          <w:szCs w:val="25"/>
        </w:rPr>
        <w:t xml:space="preserve"> quadrados</w:t>
      </w:r>
      <w:r w:rsidR="00262692">
        <w:rPr>
          <w:rFonts w:ascii="Arial" w:hAnsi="Arial" w:cs="Arial"/>
          <w:sz w:val="25"/>
          <w:szCs w:val="25"/>
        </w:rPr>
        <w:t xml:space="preserve"> setenta e oito</w:t>
      </w:r>
      <w:r w:rsidRPr="00B30054">
        <w:rPr>
          <w:rFonts w:ascii="Arial" w:hAnsi="Arial" w:cs="Arial"/>
          <w:sz w:val="25"/>
          <w:szCs w:val="25"/>
        </w:rPr>
        <w:t xml:space="preserve"> decímetros quadrados), localizado na área industrial do Município, imóvel matriculado junto ao Cartório de Registro de Imóveis de Espu</w:t>
      </w:r>
      <w:r w:rsidR="00262692">
        <w:rPr>
          <w:rFonts w:ascii="Arial" w:hAnsi="Arial" w:cs="Arial"/>
          <w:sz w:val="25"/>
          <w:szCs w:val="25"/>
        </w:rPr>
        <w:t>moso/RS, sob Matricula Nº 16.673</w:t>
      </w:r>
      <w:r w:rsidRPr="00B30054">
        <w:rPr>
          <w:rFonts w:ascii="Arial" w:hAnsi="Arial" w:cs="Arial"/>
          <w:sz w:val="25"/>
          <w:szCs w:val="25"/>
        </w:rPr>
        <w:t>.</w:t>
      </w:r>
    </w:p>
    <w:p w:rsidR="002E3BEB" w:rsidRDefault="00087DB3" w:rsidP="002E3BEB">
      <w:pPr>
        <w:spacing w:line="360" w:lineRule="auto"/>
        <w:ind w:firstLine="1985"/>
        <w:jc w:val="both"/>
        <w:rPr>
          <w:rFonts w:ascii="Arial" w:hAnsi="Arial" w:cs="Arial"/>
          <w:b/>
          <w:sz w:val="25"/>
          <w:szCs w:val="25"/>
        </w:rPr>
      </w:pPr>
      <w:r w:rsidRPr="00B30054">
        <w:rPr>
          <w:rFonts w:ascii="Arial" w:hAnsi="Arial" w:cs="Arial"/>
          <w:b/>
          <w:sz w:val="25"/>
          <w:szCs w:val="25"/>
          <w:u w:val="single"/>
        </w:rPr>
        <w:t>Art. 3º</w:t>
      </w:r>
      <w:r w:rsidRPr="00B30054">
        <w:rPr>
          <w:rFonts w:ascii="Arial" w:hAnsi="Arial" w:cs="Arial"/>
          <w:b/>
          <w:sz w:val="25"/>
          <w:szCs w:val="25"/>
        </w:rPr>
        <w:t xml:space="preserve"> </w:t>
      </w:r>
      <w:proofErr w:type="gramStart"/>
      <w:r w:rsidRPr="00B30054">
        <w:rPr>
          <w:rFonts w:ascii="Arial" w:hAnsi="Arial" w:cs="Arial"/>
          <w:b/>
          <w:sz w:val="25"/>
          <w:szCs w:val="25"/>
        </w:rPr>
        <w:t>-</w:t>
      </w:r>
      <w:r w:rsidR="00B330D7" w:rsidRPr="00B30054">
        <w:rPr>
          <w:rFonts w:ascii="Arial" w:eastAsia="Times New Roman" w:hAnsi="Arial" w:cs="Arial"/>
          <w:sz w:val="25"/>
          <w:szCs w:val="25"/>
        </w:rPr>
        <w:t>A</w:t>
      </w:r>
      <w:proofErr w:type="gramEnd"/>
      <w:r w:rsidR="00B330D7" w:rsidRPr="00B30054">
        <w:rPr>
          <w:rFonts w:ascii="Arial" w:eastAsia="Times New Roman" w:hAnsi="Arial" w:cs="Arial"/>
          <w:sz w:val="25"/>
          <w:szCs w:val="25"/>
        </w:rPr>
        <w:t xml:space="preserve"> Concessão do Direito Real de Uso de que trata a presente Lei, destina-se a ampliação das atividades já desenvolvidas pela empresa e demais atividades afins, conforme carta de intenções e projeto aprovado pelo CMDE –Conselho Municipal de Desenvolvimento Econômico.</w:t>
      </w:r>
    </w:p>
    <w:p w:rsidR="002E3BEB" w:rsidRPr="002E3BEB" w:rsidRDefault="002E3BEB" w:rsidP="002E3BEB">
      <w:pPr>
        <w:spacing w:line="360" w:lineRule="auto"/>
        <w:ind w:firstLine="1985"/>
        <w:jc w:val="both"/>
        <w:rPr>
          <w:rFonts w:ascii="Arial" w:hAnsi="Arial" w:cs="Arial"/>
          <w:color w:val="000000"/>
          <w:sz w:val="24"/>
          <w:szCs w:val="24"/>
        </w:rPr>
      </w:pPr>
      <w:r w:rsidRPr="002E3BEB">
        <w:rPr>
          <w:rFonts w:ascii="Arial" w:hAnsi="Arial" w:cs="Arial"/>
          <w:b/>
          <w:bCs/>
          <w:color w:val="000000"/>
          <w:sz w:val="24"/>
          <w:szCs w:val="24"/>
          <w:shd w:val="clear" w:color="auto" w:fill="FFFFFF"/>
        </w:rPr>
        <w:lastRenderedPageBreak/>
        <w:t>Art. 4º </w:t>
      </w:r>
      <w:r w:rsidRPr="002E3BEB">
        <w:rPr>
          <w:rFonts w:ascii="Arial" w:hAnsi="Arial" w:cs="Arial"/>
          <w:color w:val="000000"/>
          <w:sz w:val="24"/>
          <w:szCs w:val="24"/>
          <w:shd w:val="clear" w:color="auto" w:fill="FFFFFF"/>
        </w:rPr>
        <w:t>A concessão do Direito Real de Uso da Fração de Terras descrita no art. 2º desta Lei, será pelo prazo de dez (10) anos.</w:t>
      </w:r>
    </w:p>
    <w:p w:rsidR="00DC3550" w:rsidRPr="002E3BEB" w:rsidRDefault="002E3BEB" w:rsidP="002E3BEB">
      <w:pPr>
        <w:spacing w:line="360" w:lineRule="auto"/>
        <w:ind w:firstLine="1985"/>
        <w:jc w:val="both"/>
        <w:rPr>
          <w:rFonts w:ascii="Arial" w:hAnsi="Arial" w:cs="Arial"/>
          <w:b/>
          <w:sz w:val="24"/>
          <w:szCs w:val="24"/>
        </w:rPr>
      </w:pPr>
      <w:r w:rsidRPr="002E3BEB">
        <w:rPr>
          <w:rFonts w:ascii="Arial" w:hAnsi="Arial" w:cs="Arial"/>
          <w:b/>
          <w:bCs/>
          <w:color w:val="000000"/>
          <w:sz w:val="24"/>
          <w:szCs w:val="24"/>
          <w:shd w:val="clear" w:color="auto" w:fill="FFFFFF"/>
        </w:rPr>
        <w:t>Parágrafo único.</w:t>
      </w:r>
      <w:r w:rsidRPr="002E3BEB">
        <w:rPr>
          <w:rFonts w:ascii="Arial" w:hAnsi="Arial" w:cs="Arial"/>
          <w:color w:val="000000"/>
          <w:sz w:val="24"/>
          <w:szCs w:val="24"/>
          <w:shd w:val="clear" w:color="auto" w:fill="FFFFFF"/>
        </w:rPr>
        <w:t xml:space="preserve"> Decorrido o prazo previsto no caput deste artigo, e </w:t>
      </w:r>
      <w:r w:rsidRPr="00FE0756">
        <w:rPr>
          <w:rFonts w:ascii="Arial" w:hAnsi="Arial" w:cs="Arial"/>
          <w:color w:val="000000" w:themeColor="text1"/>
          <w:sz w:val="24"/>
          <w:szCs w:val="24"/>
          <w:shd w:val="clear" w:color="auto" w:fill="FFFFFF"/>
        </w:rPr>
        <w:t>cumpridas todas as exigências e condições estabelecidas nesta Lei e na </w:t>
      </w:r>
      <w:hyperlink r:id="rId5" w:history="1">
        <w:r w:rsidRPr="00FE0756">
          <w:rPr>
            <w:rStyle w:val="Hyperlink"/>
            <w:rFonts w:ascii="Arial" w:hAnsi="Arial" w:cs="Arial"/>
            <w:color w:val="000000" w:themeColor="text1"/>
            <w:sz w:val="24"/>
            <w:szCs w:val="24"/>
            <w:u w:val="none"/>
            <w:shd w:val="clear" w:color="auto" w:fill="FFFFFF"/>
          </w:rPr>
          <w:t>Lei Municipal nº 1.390/15</w:t>
        </w:r>
      </w:hyperlink>
      <w:r w:rsidRPr="00FE0756">
        <w:rPr>
          <w:rFonts w:ascii="Arial" w:hAnsi="Arial" w:cs="Arial"/>
          <w:color w:val="000000" w:themeColor="text1"/>
          <w:sz w:val="24"/>
          <w:szCs w:val="24"/>
          <w:shd w:val="clear" w:color="auto" w:fill="FFFFFF"/>
        </w:rPr>
        <w:t>,</w:t>
      </w:r>
      <w:r w:rsidRPr="002E3BEB">
        <w:rPr>
          <w:rFonts w:ascii="Arial" w:hAnsi="Arial" w:cs="Arial"/>
          <w:color w:val="000000"/>
          <w:sz w:val="24"/>
          <w:szCs w:val="24"/>
          <w:shd w:val="clear" w:color="auto" w:fill="FFFFFF"/>
        </w:rPr>
        <w:t xml:space="preserve"> bem como, no projeto apresentado </w:t>
      </w:r>
      <w:r w:rsidR="004310EB">
        <w:rPr>
          <w:rFonts w:ascii="Arial" w:hAnsi="Arial" w:cs="Arial"/>
          <w:color w:val="000000"/>
          <w:sz w:val="24"/>
          <w:szCs w:val="24"/>
          <w:shd w:val="clear" w:color="auto" w:fill="FFFFFF"/>
        </w:rPr>
        <w:t>pelo</w:t>
      </w:r>
      <w:r w:rsidRPr="002E3BEB">
        <w:rPr>
          <w:rFonts w:ascii="Arial" w:hAnsi="Arial" w:cs="Arial"/>
          <w:color w:val="000000"/>
          <w:sz w:val="24"/>
          <w:szCs w:val="24"/>
          <w:shd w:val="clear" w:color="auto" w:fill="FFFFFF"/>
        </w:rPr>
        <w:t xml:space="preserve"> Empresário Individual e na Ata do CMDE - Conselho Municipal de Desenvolvimento Econômico que aprovou o mencionado projeto, o Município transmitirá a propriedade plena da Fração de Terras referida no art. 2º desta Lei, ao Empresário beneficiado, mediante Escritura Pública.</w:t>
      </w:r>
    </w:p>
    <w:p w:rsidR="009350B0" w:rsidRPr="004310EB" w:rsidRDefault="00DC3550" w:rsidP="00B30054">
      <w:pPr>
        <w:spacing w:line="360" w:lineRule="auto"/>
        <w:ind w:firstLine="1985"/>
        <w:jc w:val="both"/>
        <w:rPr>
          <w:rFonts w:ascii="Arial" w:hAnsi="Arial" w:cs="Arial"/>
          <w:sz w:val="24"/>
          <w:szCs w:val="24"/>
        </w:rPr>
      </w:pPr>
      <w:r w:rsidRPr="004310EB">
        <w:rPr>
          <w:rFonts w:ascii="Arial" w:hAnsi="Arial" w:cs="Arial"/>
          <w:b/>
          <w:sz w:val="24"/>
          <w:szCs w:val="24"/>
          <w:u w:val="single"/>
        </w:rPr>
        <w:t>Art. 5</w:t>
      </w:r>
      <w:r w:rsidR="009350B0" w:rsidRPr="004310EB">
        <w:rPr>
          <w:rFonts w:ascii="Arial" w:hAnsi="Arial" w:cs="Arial"/>
          <w:b/>
          <w:sz w:val="24"/>
          <w:szCs w:val="24"/>
          <w:u w:val="single"/>
        </w:rPr>
        <w:t>º</w:t>
      </w:r>
      <w:r w:rsidR="009350B0" w:rsidRPr="004310EB">
        <w:rPr>
          <w:rFonts w:ascii="Arial" w:hAnsi="Arial" w:cs="Arial"/>
          <w:b/>
          <w:sz w:val="24"/>
          <w:szCs w:val="24"/>
        </w:rPr>
        <w:t xml:space="preserve"> -</w:t>
      </w:r>
      <w:r w:rsidR="009350B0" w:rsidRPr="004310EB">
        <w:rPr>
          <w:rFonts w:ascii="Arial" w:hAnsi="Arial" w:cs="Arial"/>
          <w:sz w:val="24"/>
          <w:szCs w:val="24"/>
        </w:rPr>
        <w:t xml:space="preserve"> </w:t>
      </w:r>
      <w:r w:rsidR="004310EB" w:rsidRPr="004310EB">
        <w:rPr>
          <w:rFonts w:ascii="Arial" w:hAnsi="Arial" w:cs="Arial"/>
          <w:color w:val="000000"/>
          <w:sz w:val="24"/>
          <w:szCs w:val="24"/>
          <w:shd w:val="clear" w:color="auto" w:fill="FFFFFF"/>
        </w:rPr>
        <w:t xml:space="preserve">O Empresário Individual beneficiado deverá iniciar as obras de construção da sua empresa no imóvel descrito no art. 2º desta Lei, no prazo máximo de cento e vinte (120) dias </w:t>
      </w:r>
      <w:proofErr w:type="gramStart"/>
      <w:r w:rsidR="004310EB" w:rsidRPr="004310EB">
        <w:rPr>
          <w:rFonts w:ascii="Arial" w:hAnsi="Arial" w:cs="Arial"/>
          <w:color w:val="000000"/>
          <w:sz w:val="24"/>
          <w:szCs w:val="24"/>
          <w:shd w:val="clear" w:color="auto" w:fill="FFFFFF"/>
        </w:rPr>
        <w:t>à</w:t>
      </w:r>
      <w:proofErr w:type="gramEnd"/>
      <w:r w:rsidR="004310EB" w:rsidRPr="004310EB">
        <w:rPr>
          <w:rFonts w:ascii="Arial" w:hAnsi="Arial" w:cs="Arial"/>
          <w:color w:val="000000"/>
          <w:sz w:val="24"/>
          <w:szCs w:val="24"/>
          <w:shd w:val="clear" w:color="auto" w:fill="FFFFFF"/>
        </w:rPr>
        <w:t xml:space="preserve"> partir da data da assinatura do Contrato previsto no art. 7º da presente Lei.</w:t>
      </w:r>
    </w:p>
    <w:p w:rsidR="00DC3550" w:rsidRPr="004310EB" w:rsidRDefault="00DC3550" w:rsidP="00B30054">
      <w:pPr>
        <w:spacing w:line="360" w:lineRule="auto"/>
        <w:ind w:firstLine="1985"/>
        <w:jc w:val="both"/>
        <w:rPr>
          <w:rFonts w:ascii="Arial" w:hAnsi="Arial" w:cs="Arial"/>
          <w:sz w:val="24"/>
          <w:szCs w:val="24"/>
        </w:rPr>
      </w:pPr>
      <w:r w:rsidRPr="004310EB">
        <w:rPr>
          <w:rFonts w:ascii="Arial" w:hAnsi="Arial" w:cs="Arial"/>
          <w:b/>
          <w:sz w:val="24"/>
          <w:szCs w:val="24"/>
          <w:u w:val="single"/>
        </w:rPr>
        <w:t>Art. 6°</w:t>
      </w:r>
      <w:r w:rsidRPr="004310EB">
        <w:rPr>
          <w:rFonts w:ascii="Arial" w:hAnsi="Arial" w:cs="Arial"/>
          <w:b/>
          <w:sz w:val="24"/>
          <w:szCs w:val="24"/>
        </w:rPr>
        <w:t xml:space="preserve"> - </w:t>
      </w:r>
      <w:r w:rsidR="004310EB" w:rsidRPr="004310EB">
        <w:rPr>
          <w:rFonts w:ascii="Arial" w:hAnsi="Arial" w:cs="Arial"/>
          <w:color w:val="000000"/>
          <w:sz w:val="24"/>
          <w:szCs w:val="24"/>
          <w:shd w:val="clear" w:color="auto" w:fill="FFFFFF"/>
        </w:rPr>
        <w:t>O Empresário beneficiado deverá cumprir rigorosamente com as condições estabelecidas na </w:t>
      </w:r>
      <w:hyperlink r:id="rId6" w:history="1">
        <w:r w:rsidR="004310EB" w:rsidRPr="00FE0756">
          <w:rPr>
            <w:rStyle w:val="Hyperlink"/>
            <w:rFonts w:ascii="Arial" w:hAnsi="Arial" w:cs="Arial"/>
            <w:color w:val="000000" w:themeColor="text1"/>
            <w:sz w:val="24"/>
            <w:szCs w:val="24"/>
            <w:u w:val="none"/>
            <w:shd w:val="clear" w:color="auto" w:fill="FFFFFF"/>
          </w:rPr>
          <w:t>Lei Municipal nº 1.390/15</w:t>
        </w:r>
      </w:hyperlink>
      <w:r w:rsidR="004310EB" w:rsidRPr="00FE0756">
        <w:rPr>
          <w:rFonts w:ascii="Arial" w:hAnsi="Arial" w:cs="Arial"/>
          <w:color w:val="000000" w:themeColor="text1"/>
          <w:sz w:val="24"/>
          <w:szCs w:val="24"/>
          <w:shd w:val="clear" w:color="auto" w:fill="FFFFFF"/>
        </w:rPr>
        <w:t>;</w:t>
      </w:r>
      <w:r w:rsidR="004310EB" w:rsidRPr="004310EB">
        <w:rPr>
          <w:rFonts w:ascii="Arial" w:hAnsi="Arial" w:cs="Arial"/>
          <w:color w:val="000000"/>
          <w:sz w:val="24"/>
          <w:szCs w:val="24"/>
          <w:shd w:val="clear" w:color="auto" w:fill="FFFFFF"/>
        </w:rPr>
        <w:t xml:space="preserve"> nesta Lei; e, no Projeto apresentado e aprovado pelo CMDE, sob pena do Município revogar, a qualquer tempo, o incentivo ora concedido.</w:t>
      </w:r>
    </w:p>
    <w:p w:rsidR="00550FEA" w:rsidRPr="004310EB" w:rsidRDefault="009350B0" w:rsidP="00B30054">
      <w:pPr>
        <w:spacing w:line="360" w:lineRule="auto"/>
        <w:ind w:firstLine="1985"/>
        <w:jc w:val="both"/>
        <w:rPr>
          <w:rFonts w:ascii="Arial" w:eastAsia="Times New Roman" w:hAnsi="Arial" w:cs="Arial"/>
          <w:sz w:val="24"/>
          <w:szCs w:val="24"/>
        </w:rPr>
      </w:pPr>
      <w:r w:rsidRPr="004310EB">
        <w:rPr>
          <w:rFonts w:ascii="Arial" w:hAnsi="Arial" w:cs="Arial"/>
          <w:b/>
          <w:sz w:val="24"/>
          <w:szCs w:val="24"/>
          <w:u w:val="single"/>
        </w:rPr>
        <w:t>Art. 7º</w:t>
      </w:r>
      <w:r w:rsidR="00DC3550" w:rsidRPr="004310EB">
        <w:rPr>
          <w:rFonts w:ascii="Arial" w:hAnsi="Arial" w:cs="Arial"/>
          <w:b/>
          <w:sz w:val="24"/>
          <w:szCs w:val="24"/>
        </w:rPr>
        <w:t>-</w:t>
      </w:r>
      <w:r w:rsidR="00DC3550" w:rsidRPr="004310EB">
        <w:rPr>
          <w:rFonts w:ascii="Arial" w:eastAsia="Times New Roman" w:hAnsi="Arial" w:cs="Arial"/>
          <w:sz w:val="24"/>
          <w:szCs w:val="24"/>
        </w:rPr>
        <w:t xml:space="preserve"> </w:t>
      </w:r>
      <w:r w:rsidR="004310EB" w:rsidRPr="004310EB">
        <w:rPr>
          <w:rFonts w:ascii="Arial" w:hAnsi="Arial" w:cs="Arial"/>
          <w:color w:val="000000"/>
          <w:sz w:val="24"/>
          <w:szCs w:val="24"/>
          <w:shd w:val="clear" w:color="auto" w:fill="FFFFFF"/>
        </w:rPr>
        <w:t>Será elaborado Termo de Contrato entre o Município e o Empresário beneficiado, que ficará adstrito ao que consta nesta Lei, bem como no respectivo projeto apresentado e que passa a ser parte integrante da presente Lei, constando desse Instrumento todas as formalidades legais, inclusive cláusula de reversão para o Município, caso o Empresário não cumpra com as condições constantes no projeto por ele apresentado.</w:t>
      </w:r>
    </w:p>
    <w:p w:rsidR="009350B0" w:rsidRPr="004310EB" w:rsidRDefault="00550FEA" w:rsidP="00B30054">
      <w:pPr>
        <w:spacing w:line="360" w:lineRule="auto"/>
        <w:ind w:firstLine="1985"/>
        <w:jc w:val="both"/>
        <w:rPr>
          <w:rFonts w:ascii="Arial" w:hAnsi="Arial" w:cs="Arial"/>
          <w:sz w:val="24"/>
          <w:szCs w:val="24"/>
        </w:rPr>
      </w:pPr>
      <w:r w:rsidRPr="004310EB">
        <w:rPr>
          <w:rFonts w:ascii="Arial" w:eastAsia="Times New Roman" w:hAnsi="Arial" w:cs="Arial"/>
          <w:b/>
          <w:bCs/>
          <w:sz w:val="24"/>
          <w:szCs w:val="24"/>
          <w:u w:val="single"/>
        </w:rPr>
        <w:t>Art. 8º</w:t>
      </w:r>
      <w:r w:rsidRPr="004310EB">
        <w:rPr>
          <w:rFonts w:ascii="Arial" w:eastAsia="Times New Roman" w:hAnsi="Arial" w:cs="Arial"/>
          <w:sz w:val="24"/>
          <w:szCs w:val="24"/>
        </w:rPr>
        <w:t xml:space="preserve"> -</w:t>
      </w:r>
      <w:r w:rsidR="004310EB" w:rsidRPr="004310EB">
        <w:rPr>
          <w:rFonts w:ascii="Arial" w:eastAsia="Times New Roman" w:hAnsi="Arial" w:cs="Arial"/>
          <w:sz w:val="24"/>
          <w:szCs w:val="24"/>
        </w:rPr>
        <w:t xml:space="preserve"> </w:t>
      </w:r>
      <w:r w:rsidR="004310EB" w:rsidRPr="004310EB">
        <w:rPr>
          <w:rFonts w:ascii="Arial" w:hAnsi="Arial" w:cs="Arial"/>
          <w:color w:val="000000"/>
          <w:sz w:val="24"/>
          <w:szCs w:val="24"/>
          <w:shd w:val="clear" w:color="auto" w:fill="FFFFFF"/>
        </w:rPr>
        <w:t>No caso do Empresário beneficiado descumprir os termos do Contrato previsto no art. 7º desta Lei, ficará pessoalmente responsável pela restituição de valores porventura despendidos pelo Município, sem prejuízo do disposto no art. 6º da presente Lei.</w:t>
      </w:r>
    </w:p>
    <w:p w:rsidR="00DC3550" w:rsidRPr="004310EB" w:rsidRDefault="00DC3550" w:rsidP="004310EB">
      <w:pPr>
        <w:spacing w:line="360" w:lineRule="auto"/>
        <w:ind w:firstLine="1985"/>
        <w:jc w:val="both"/>
        <w:rPr>
          <w:rFonts w:ascii="Arial" w:eastAsia="Times New Roman" w:hAnsi="Arial" w:cs="Arial"/>
          <w:sz w:val="24"/>
          <w:szCs w:val="24"/>
        </w:rPr>
      </w:pPr>
      <w:r w:rsidRPr="004310EB">
        <w:rPr>
          <w:rFonts w:ascii="Arial" w:hAnsi="Arial" w:cs="Arial"/>
          <w:b/>
          <w:sz w:val="24"/>
          <w:szCs w:val="24"/>
          <w:u w:val="single"/>
        </w:rPr>
        <w:t>Art. 9º</w:t>
      </w:r>
      <w:r w:rsidRPr="004310EB">
        <w:rPr>
          <w:rFonts w:ascii="Arial" w:hAnsi="Arial" w:cs="Arial"/>
          <w:b/>
          <w:sz w:val="24"/>
          <w:szCs w:val="24"/>
        </w:rPr>
        <w:t xml:space="preserve"> – </w:t>
      </w:r>
      <w:r w:rsidR="004310EB" w:rsidRPr="004310EB">
        <w:rPr>
          <w:rFonts w:ascii="Arial" w:hAnsi="Arial" w:cs="Arial"/>
          <w:color w:val="000000"/>
          <w:sz w:val="24"/>
          <w:szCs w:val="24"/>
          <w:shd w:val="clear" w:color="auto" w:fill="FFFFFF"/>
        </w:rPr>
        <w:t>A</w:t>
      </w:r>
      <w:r w:rsidR="004310EB">
        <w:rPr>
          <w:rFonts w:ascii="Arial" w:hAnsi="Arial" w:cs="Arial"/>
          <w:color w:val="000000"/>
          <w:sz w:val="24"/>
          <w:szCs w:val="24"/>
          <w:shd w:val="clear" w:color="auto" w:fill="FFFFFF"/>
        </w:rPr>
        <w:t>s</w:t>
      </w:r>
      <w:r w:rsidR="004310EB" w:rsidRPr="004310EB">
        <w:rPr>
          <w:rFonts w:ascii="Arial" w:hAnsi="Arial" w:cs="Arial"/>
          <w:color w:val="000000"/>
          <w:sz w:val="24"/>
          <w:szCs w:val="24"/>
          <w:shd w:val="clear" w:color="auto" w:fill="FFFFFF"/>
        </w:rPr>
        <w:t xml:space="preserve"> atividade</w:t>
      </w:r>
      <w:r w:rsidR="004310EB">
        <w:rPr>
          <w:rFonts w:ascii="Arial" w:hAnsi="Arial" w:cs="Arial"/>
          <w:color w:val="000000"/>
          <w:sz w:val="24"/>
          <w:szCs w:val="24"/>
          <w:shd w:val="clear" w:color="auto" w:fill="FFFFFF"/>
        </w:rPr>
        <w:t>s</w:t>
      </w:r>
      <w:r w:rsidR="004310EB" w:rsidRPr="004310EB">
        <w:rPr>
          <w:rFonts w:ascii="Arial" w:hAnsi="Arial" w:cs="Arial"/>
          <w:color w:val="000000"/>
          <w:sz w:val="24"/>
          <w:szCs w:val="24"/>
          <w:shd w:val="clear" w:color="auto" w:fill="FFFFFF"/>
        </w:rPr>
        <w:t xml:space="preserve"> do Empresário beneficiado com a concessão do Direito Real de Uso</w:t>
      </w:r>
      <w:proofErr w:type="gramStart"/>
      <w:r w:rsidR="004310EB" w:rsidRPr="004310EB">
        <w:rPr>
          <w:rFonts w:ascii="Arial" w:hAnsi="Arial" w:cs="Arial"/>
          <w:color w:val="000000"/>
          <w:sz w:val="24"/>
          <w:szCs w:val="24"/>
          <w:shd w:val="clear" w:color="auto" w:fill="FFFFFF"/>
        </w:rPr>
        <w:t>, deverá</w:t>
      </w:r>
      <w:proofErr w:type="gramEnd"/>
      <w:r w:rsidR="004310EB" w:rsidRPr="004310EB">
        <w:rPr>
          <w:rFonts w:ascii="Arial" w:hAnsi="Arial" w:cs="Arial"/>
          <w:color w:val="000000"/>
          <w:sz w:val="24"/>
          <w:szCs w:val="24"/>
          <w:shd w:val="clear" w:color="auto" w:fill="FFFFFF"/>
        </w:rPr>
        <w:t xml:space="preserve"> manter-se em funcionamento junto ao Distrito Industrial de Campos Borges, pelo prazo mínimo de </w:t>
      </w:r>
      <w:r w:rsidR="004310EB">
        <w:rPr>
          <w:rFonts w:ascii="Arial" w:hAnsi="Arial" w:cs="Arial"/>
          <w:color w:val="000000"/>
          <w:sz w:val="24"/>
          <w:szCs w:val="24"/>
          <w:shd w:val="clear" w:color="auto" w:fill="FFFFFF"/>
        </w:rPr>
        <w:t>dez</w:t>
      </w:r>
      <w:r w:rsidR="004310EB" w:rsidRPr="004310EB">
        <w:rPr>
          <w:rFonts w:ascii="Arial" w:hAnsi="Arial" w:cs="Arial"/>
          <w:color w:val="000000"/>
          <w:sz w:val="24"/>
          <w:szCs w:val="24"/>
          <w:shd w:val="clear" w:color="auto" w:fill="FFFFFF"/>
        </w:rPr>
        <w:t xml:space="preserve"> (1</w:t>
      </w:r>
      <w:r w:rsidR="004310EB">
        <w:rPr>
          <w:rFonts w:ascii="Arial" w:hAnsi="Arial" w:cs="Arial"/>
          <w:color w:val="000000"/>
          <w:sz w:val="24"/>
          <w:szCs w:val="24"/>
          <w:shd w:val="clear" w:color="auto" w:fill="FFFFFF"/>
        </w:rPr>
        <w:t>0</w:t>
      </w:r>
      <w:r w:rsidR="004310EB" w:rsidRPr="004310EB">
        <w:rPr>
          <w:rFonts w:ascii="Arial" w:hAnsi="Arial" w:cs="Arial"/>
          <w:color w:val="000000"/>
          <w:sz w:val="24"/>
          <w:szCs w:val="24"/>
          <w:shd w:val="clear" w:color="auto" w:fill="FFFFFF"/>
        </w:rPr>
        <w:t xml:space="preserve">) anos, sob pena </w:t>
      </w:r>
      <w:r w:rsidR="00FE0756">
        <w:rPr>
          <w:rFonts w:ascii="Arial" w:hAnsi="Arial" w:cs="Arial"/>
          <w:color w:val="000000"/>
          <w:sz w:val="24"/>
          <w:szCs w:val="24"/>
          <w:shd w:val="clear" w:color="auto" w:fill="FFFFFF"/>
        </w:rPr>
        <w:t xml:space="preserve">de </w:t>
      </w:r>
      <w:r w:rsidR="004310EB" w:rsidRPr="004310EB">
        <w:rPr>
          <w:rFonts w:ascii="Arial" w:hAnsi="Arial" w:cs="Arial"/>
          <w:color w:val="000000"/>
          <w:sz w:val="24"/>
          <w:szCs w:val="24"/>
          <w:shd w:val="clear" w:color="auto" w:fill="FFFFFF"/>
        </w:rPr>
        <w:t xml:space="preserve">o imóvel reverter </w:t>
      </w:r>
      <w:r w:rsidR="004310EB" w:rsidRPr="004310EB">
        <w:rPr>
          <w:rFonts w:ascii="Arial" w:hAnsi="Arial" w:cs="Arial"/>
          <w:color w:val="000000"/>
          <w:sz w:val="24"/>
          <w:szCs w:val="24"/>
          <w:shd w:val="clear" w:color="auto" w:fill="FFFFFF"/>
        </w:rPr>
        <w:lastRenderedPageBreak/>
        <w:t>ao domínio do Município, acrescido das benfeitorias imobilizadas, as quais não serão indenizadas.</w:t>
      </w:r>
    </w:p>
    <w:p w:rsidR="00550FEA" w:rsidRPr="004310EB" w:rsidRDefault="00550FEA" w:rsidP="00B30054">
      <w:pPr>
        <w:spacing w:line="360" w:lineRule="auto"/>
        <w:ind w:firstLine="1985"/>
        <w:jc w:val="both"/>
        <w:rPr>
          <w:rFonts w:ascii="Arial" w:hAnsi="Arial" w:cs="Arial"/>
          <w:color w:val="000000" w:themeColor="text1"/>
          <w:sz w:val="24"/>
          <w:szCs w:val="24"/>
        </w:rPr>
      </w:pPr>
      <w:r w:rsidRPr="004310EB">
        <w:rPr>
          <w:rFonts w:ascii="Arial" w:hAnsi="Arial" w:cs="Arial"/>
          <w:b/>
          <w:color w:val="000000" w:themeColor="text1"/>
          <w:sz w:val="24"/>
          <w:szCs w:val="24"/>
          <w:u w:val="single"/>
        </w:rPr>
        <w:t xml:space="preserve">Art. </w:t>
      </w:r>
      <w:r w:rsidR="00DC3550" w:rsidRPr="004310EB">
        <w:rPr>
          <w:rFonts w:ascii="Arial" w:hAnsi="Arial" w:cs="Arial"/>
          <w:b/>
          <w:color w:val="000000" w:themeColor="text1"/>
          <w:sz w:val="24"/>
          <w:szCs w:val="24"/>
          <w:u w:val="single"/>
        </w:rPr>
        <w:t>10</w:t>
      </w:r>
      <w:r w:rsidRPr="004310EB">
        <w:rPr>
          <w:rFonts w:ascii="Arial" w:hAnsi="Arial" w:cs="Arial"/>
          <w:b/>
          <w:color w:val="000000" w:themeColor="text1"/>
          <w:sz w:val="24"/>
          <w:szCs w:val="24"/>
        </w:rPr>
        <w:t xml:space="preserve"> –</w:t>
      </w:r>
      <w:r w:rsidRPr="004310EB">
        <w:rPr>
          <w:rFonts w:ascii="Arial" w:hAnsi="Arial" w:cs="Arial"/>
          <w:color w:val="000000" w:themeColor="text1"/>
          <w:sz w:val="24"/>
          <w:szCs w:val="24"/>
        </w:rPr>
        <w:t xml:space="preserve"> </w:t>
      </w:r>
      <w:r w:rsidR="004310EB" w:rsidRPr="004310EB">
        <w:rPr>
          <w:rFonts w:ascii="Arial" w:hAnsi="Arial" w:cs="Arial"/>
          <w:color w:val="000000" w:themeColor="text1"/>
          <w:sz w:val="24"/>
          <w:szCs w:val="24"/>
          <w:shd w:val="clear" w:color="auto" w:fill="FFFFFF"/>
        </w:rPr>
        <w:t>A fração de terras que está sendo concedido o direito de uso previsto nesta Lei, em hipótese alguma poderá ter outra destinação que não seja a estabelecida na </w:t>
      </w:r>
      <w:hyperlink r:id="rId7" w:history="1">
        <w:r w:rsidR="004310EB" w:rsidRPr="00FE0756">
          <w:rPr>
            <w:rStyle w:val="Hyperlink"/>
            <w:rFonts w:ascii="Arial" w:hAnsi="Arial" w:cs="Arial"/>
            <w:color w:val="000000" w:themeColor="text1"/>
            <w:sz w:val="24"/>
            <w:szCs w:val="24"/>
            <w:u w:val="none"/>
            <w:shd w:val="clear" w:color="auto" w:fill="FFFFFF"/>
          </w:rPr>
          <w:t>Lei Municipal nº 1.390/15</w:t>
        </w:r>
      </w:hyperlink>
      <w:r w:rsidR="004310EB" w:rsidRPr="00FE0756">
        <w:rPr>
          <w:rFonts w:ascii="Arial" w:hAnsi="Arial" w:cs="Arial"/>
          <w:color w:val="000000" w:themeColor="text1"/>
          <w:sz w:val="24"/>
          <w:szCs w:val="24"/>
          <w:shd w:val="clear" w:color="auto" w:fill="FFFFFF"/>
        </w:rPr>
        <w:t>.</w:t>
      </w:r>
    </w:p>
    <w:p w:rsidR="00550FEA" w:rsidRPr="004310EB" w:rsidRDefault="00550FEA" w:rsidP="00B30054">
      <w:pPr>
        <w:spacing w:line="360" w:lineRule="auto"/>
        <w:ind w:firstLine="1985"/>
        <w:jc w:val="both"/>
        <w:rPr>
          <w:rFonts w:ascii="Arial" w:hAnsi="Arial" w:cs="Arial"/>
          <w:sz w:val="24"/>
          <w:szCs w:val="24"/>
        </w:rPr>
      </w:pPr>
      <w:r w:rsidRPr="004310EB">
        <w:rPr>
          <w:rFonts w:ascii="Arial" w:hAnsi="Arial" w:cs="Arial"/>
          <w:b/>
          <w:sz w:val="24"/>
          <w:szCs w:val="24"/>
          <w:u w:val="single"/>
        </w:rPr>
        <w:t xml:space="preserve">Art. </w:t>
      </w:r>
      <w:r w:rsidR="00DC3550" w:rsidRPr="004310EB">
        <w:rPr>
          <w:rFonts w:ascii="Arial" w:hAnsi="Arial" w:cs="Arial"/>
          <w:b/>
          <w:sz w:val="24"/>
          <w:szCs w:val="24"/>
          <w:u w:val="single"/>
        </w:rPr>
        <w:t>11</w:t>
      </w:r>
      <w:r w:rsidRPr="004310EB">
        <w:rPr>
          <w:rFonts w:ascii="Arial" w:hAnsi="Arial" w:cs="Arial"/>
          <w:b/>
          <w:sz w:val="24"/>
          <w:szCs w:val="24"/>
        </w:rPr>
        <w:t xml:space="preserve"> –</w:t>
      </w:r>
      <w:r w:rsidRPr="004310EB">
        <w:rPr>
          <w:rFonts w:ascii="Arial" w:hAnsi="Arial" w:cs="Arial"/>
          <w:sz w:val="24"/>
          <w:szCs w:val="24"/>
        </w:rPr>
        <w:t xml:space="preserve"> </w:t>
      </w:r>
      <w:r w:rsidR="004310EB" w:rsidRPr="004310EB">
        <w:rPr>
          <w:rFonts w:ascii="Arial" w:hAnsi="Arial" w:cs="Arial"/>
          <w:color w:val="000000"/>
          <w:sz w:val="24"/>
          <w:szCs w:val="24"/>
          <w:shd w:val="clear" w:color="auto" w:fill="FFFFFF"/>
        </w:rPr>
        <w:t xml:space="preserve">O Empresário beneficiado compromete-se ainda e na medida do possível, apoiar programas e campanhas </w:t>
      </w:r>
      <w:proofErr w:type="gramStart"/>
      <w:r w:rsidR="004310EB" w:rsidRPr="004310EB">
        <w:rPr>
          <w:rFonts w:ascii="Arial" w:hAnsi="Arial" w:cs="Arial"/>
          <w:color w:val="000000"/>
          <w:sz w:val="24"/>
          <w:szCs w:val="24"/>
          <w:shd w:val="clear" w:color="auto" w:fill="FFFFFF"/>
        </w:rPr>
        <w:t>implementadas</w:t>
      </w:r>
      <w:proofErr w:type="gramEnd"/>
      <w:r w:rsidR="004310EB" w:rsidRPr="004310EB">
        <w:rPr>
          <w:rFonts w:ascii="Arial" w:hAnsi="Arial" w:cs="Arial"/>
          <w:color w:val="000000"/>
          <w:sz w:val="24"/>
          <w:szCs w:val="24"/>
          <w:shd w:val="clear" w:color="auto" w:fill="FFFFFF"/>
        </w:rPr>
        <w:t xml:space="preserve"> pela Administração Municipal, de interesse da coletividade, tais como, educacionais, assistenciais e de aumento da arrecadação, bem como participar dos eventos realizados pelo Município, ligados ao setor produtivo.</w:t>
      </w:r>
    </w:p>
    <w:p w:rsidR="00550FEA" w:rsidRPr="00B30054" w:rsidRDefault="00550FEA" w:rsidP="00B30054">
      <w:pPr>
        <w:spacing w:line="360" w:lineRule="auto"/>
        <w:ind w:firstLine="1985"/>
        <w:jc w:val="both"/>
        <w:rPr>
          <w:rFonts w:ascii="Arial" w:hAnsi="Arial" w:cs="Arial"/>
          <w:sz w:val="25"/>
          <w:szCs w:val="25"/>
        </w:rPr>
      </w:pPr>
      <w:r w:rsidRPr="00B30054">
        <w:rPr>
          <w:rFonts w:ascii="Arial" w:hAnsi="Arial" w:cs="Arial"/>
          <w:b/>
          <w:sz w:val="25"/>
          <w:szCs w:val="25"/>
          <w:u w:val="single"/>
        </w:rPr>
        <w:t xml:space="preserve">Art. </w:t>
      </w:r>
      <w:r w:rsidR="00E753D8" w:rsidRPr="00B30054">
        <w:rPr>
          <w:rFonts w:ascii="Arial" w:hAnsi="Arial" w:cs="Arial"/>
          <w:b/>
          <w:sz w:val="25"/>
          <w:szCs w:val="25"/>
          <w:u w:val="single"/>
        </w:rPr>
        <w:t>1</w:t>
      </w:r>
      <w:r w:rsidR="00DC3550" w:rsidRPr="00B30054">
        <w:rPr>
          <w:rFonts w:ascii="Arial" w:hAnsi="Arial" w:cs="Arial"/>
          <w:b/>
          <w:sz w:val="25"/>
          <w:szCs w:val="25"/>
          <w:u w:val="single"/>
        </w:rPr>
        <w:t>2</w:t>
      </w:r>
      <w:r w:rsidRPr="00B30054">
        <w:rPr>
          <w:rFonts w:ascii="Arial" w:hAnsi="Arial" w:cs="Arial"/>
          <w:b/>
          <w:sz w:val="25"/>
          <w:szCs w:val="25"/>
        </w:rPr>
        <w:t xml:space="preserve"> –</w:t>
      </w:r>
      <w:r w:rsidRPr="00B30054">
        <w:rPr>
          <w:rFonts w:ascii="Arial" w:hAnsi="Arial" w:cs="Arial"/>
          <w:sz w:val="25"/>
          <w:szCs w:val="25"/>
        </w:rPr>
        <w:t xml:space="preserve"> As despesas decorrentes da aplicação desta Lei correrão por conta das Dotações Orçamentárias específicas.</w:t>
      </w:r>
    </w:p>
    <w:p w:rsidR="00E753D8" w:rsidRPr="00B30054" w:rsidRDefault="00550FEA" w:rsidP="00B30054">
      <w:pPr>
        <w:spacing w:line="360" w:lineRule="auto"/>
        <w:ind w:firstLine="1985"/>
        <w:jc w:val="both"/>
        <w:rPr>
          <w:rFonts w:ascii="Arial" w:hAnsi="Arial" w:cs="Arial"/>
          <w:sz w:val="25"/>
          <w:szCs w:val="25"/>
        </w:rPr>
      </w:pPr>
      <w:r w:rsidRPr="00B30054">
        <w:rPr>
          <w:rFonts w:ascii="Arial" w:hAnsi="Arial" w:cs="Arial"/>
          <w:b/>
          <w:sz w:val="25"/>
          <w:szCs w:val="25"/>
          <w:u w:val="single"/>
        </w:rPr>
        <w:t>Art. 1</w:t>
      </w:r>
      <w:r w:rsidR="00DC3550" w:rsidRPr="00B30054">
        <w:rPr>
          <w:rFonts w:ascii="Arial" w:hAnsi="Arial" w:cs="Arial"/>
          <w:b/>
          <w:sz w:val="25"/>
          <w:szCs w:val="25"/>
          <w:u w:val="single"/>
        </w:rPr>
        <w:t>3</w:t>
      </w:r>
      <w:r w:rsidRPr="00B30054">
        <w:rPr>
          <w:rFonts w:ascii="Arial" w:hAnsi="Arial" w:cs="Arial"/>
          <w:b/>
          <w:sz w:val="25"/>
          <w:szCs w:val="25"/>
        </w:rPr>
        <w:t xml:space="preserve"> –</w:t>
      </w:r>
      <w:r w:rsidRPr="00B30054">
        <w:rPr>
          <w:rFonts w:ascii="Arial" w:hAnsi="Arial" w:cs="Arial"/>
          <w:sz w:val="25"/>
          <w:szCs w:val="25"/>
        </w:rPr>
        <w:t xml:space="preserve"> A presente Lei entra em vigor na data de sua publicação.</w:t>
      </w:r>
    </w:p>
    <w:p w:rsidR="00083F15" w:rsidRPr="00B30054" w:rsidRDefault="00083F15" w:rsidP="00B30054">
      <w:pPr>
        <w:spacing w:line="360" w:lineRule="auto"/>
        <w:ind w:firstLine="1985"/>
        <w:jc w:val="both"/>
        <w:rPr>
          <w:rFonts w:ascii="Arial" w:hAnsi="Arial" w:cs="Arial"/>
          <w:sz w:val="25"/>
          <w:szCs w:val="25"/>
        </w:rPr>
      </w:pPr>
    </w:p>
    <w:p w:rsidR="00550FEA" w:rsidRPr="00B30054" w:rsidRDefault="00550FEA" w:rsidP="00B30054">
      <w:pPr>
        <w:spacing w:line="360" w:lineRule="auto"/>
        <w:jc w:val="right"/>
        <w:rPr>
          <w:rFonts w:ascii="Arial" w:hAnsi="Arial" w:cs="Arial"/>
          <w:sz w:val="25"/>
          <w:szCs w:val="25"/>
        </w:rPr>
      </w:pPr>
      <w:r w:rsidRPr="00B30054">
        <w:rPr>
          <w:rFonts w:ascii="Arial" w:hAnsi="Arial" w:cs="Arial"/>
          <w:b/>
          <w:sz w:val="25"/>
          <w:szCs w:val="25"/>
        </w:rPr>
        <w:t xml:space="preserve">                                         Campos Borges/RS</w:t>
      </w:r>
      <w:r w:rsidRPr="00B30054">
        <w:rPr>
          <w:rFonts w:ascii="Arial" w:hAnsi="Arial" w:cs="Arial"/>
          <w:sz w:val="25"/>
          <w:szCs w:val="25"/>
        </w:rPr>
        <w:t xml:space="preserve">, </w:t>
      </w:r>
      <w:r w:rsidR="004310EB">
        <w:rPr>
          <w:rFonts w:ascii="Arial" w:hAnsi="Arial" w:cs="Arial"/>
          <w:sz w:val="25"/>
          <w:szCs w:val="25"/>
        </w:rPr>
        <w:t>17</w:t>
      </w:r>
      <w:r w:rsidRPr="00B30054">
        <w:rPr>
          <w:rFonts w:ascii="Arial" w:hAnsi="Arial" w:cs="Arial"/>
          <w:sz w:val="25"/>
          <w:szCs w:val="25"/>
        </w:rPr>
        <w:t xml:space="preserve"> de </w:t>
      </w:r>
      <w:r w:rsidR="004310EB">
        <w:rPr>
          <w:rFonts w:ascii="Arial" w:hAnsi="Arial" w:cs="Arial"/>
          <w:sz w:val="25"/>
          <w:szCs w:val="25"/>
        </w:rPr>
        <w:t>agosto</w:t>
      </w:r>
      <w:r w:rsidRPr="00B30054">
        <w:rPr>
          <w:rFonts w:ascii="Arial" w:hAnsi="Arial" w:cs="Arial"/>
          <w:sz w:val="25"/>
          <w:szCs w:val="25"/>
        </w:rPr>
        <w:t xml:space="preserve"> de 202</w:t>
      </w:r>
      <w:r w:rsidR="004310EB">
        <w:rPr>
          <w:rFonts w:ascii="Arial" w:hAnsi="Arial" w:cs="Arial"/>
          <w:sz w:val="25"/>
          <w:szCs w:val="25"/>
        </w:rPr>
        <w:t>3</w:t>
      </w:r>
      <w:r w:rsidRPr="00B30054">
        <w:rPr>
          <w:rFonts w:ascii="Arial" w:hAnsi="Arial" w:cs="Arial"/>
          <w:sz w:val="25"/>
          <w:szCs w:val="25"/>
        </w:rPr>
        <w:t>.</w:t>
      </w:r>
    </w:p>
    <w:p w:rsidR="00550FEA" w:rsidRPr="00B30054" w:rsidRDefault="00550FEA" w:rsidP="00B30054">
      <w:pPr>
        <w:spacing w:line="360" w:lineRule="auto"/>
        <w:rPr>
          <w:rFonts w:ascii="Arial" w:hAnsi="Arial" w:cs="Arial"/>
          <w:sz w:val="25"/>
          <w:szCs w:val="25"/>
        </w:rPr>
      </w:pPr>
    </w:p>
    <w:p w:rsidR="00BD5222" w:rsidRPr="00B30054" w:rsidRDefault="00BD5222" w:rsidP="00B30054">
      <w:pPr>
        <w:spacing w:line="360" w:lineRule="auto"/>
        <w:rPr>
          <w:rFonts w:ascii="Arial" w:hAnsi="Arial" w:cs="Arial"/>
          <w:sz w:val="25"/>
          <w:szCs w:val="25"/>
        </w:rPr>
      </w:pPr>
    </w:p>
    <w:p w:rsidR="00550FEA" w:rsidRPr="00B30054" w:rsidRDefault="00550FEA" w:rsidP="00B30054">
      <w:pPr>
        <w:spacing w:line="360" w:lineRule="auto"/>
        <w:jc w:val="center"/>
        <w:rPr>
          <w:rFonts w:ascii="Arial" w:hAnsi="Arial" w:cs="Arial"/>
          <w:sz w:val="25"/>
          <w:szCs w:val="25"/>
        </w:rPr>
      </w:pPr>
      <w:r w:rsidRPr="00B30054">
        <w:rPr>
          <w:rFonts w:ascii="Arial" w:hAnsi="Arial" w:cs="Arial"/>
          <w:b/>
          <w:sz w:val="25"/>
          <w:szCs w:val="25"/>
        </w:rPr>
        <w:t xml:space="preserve">Cleonice </w:t>
      </w:r>
      <w:proofErr w:type="spellStart"/>
      <w:r w:rsidRPr="00B30054">
        <w:rPr>
          <w:rFonts w:ascii="Arial" w:hAnsi="Arial" w:cs="Arial"/>
          <w:b/>
          <w:sz w:val="25"/>
          <w:szCs w:val="25"/>
        </w:rPr>
        <w:t>Pasqualotto</w:t>
      </w:r>
      <w:proofErr w:type="spellEnd"/>
      <w:r w:rsidRPr="00B30054">
        <w:rPr>
          <w:rFonts w:ascii="Arial" w:hAnsi="Arial" w:cs="Arial"/>
          <w:b/>
          <w:sz w:val="25"/>
          <w:szCs w:val="25"/>
        </w:rPr>
        <w:t xml:space="preserve"> da Paixão Toledo</w:t>
      </w:r>
    </w:p>
    <w:p w:rsidR="00083F15" w:rsidRPr="004310EB" w:rsidRDefault="00550FEA" w:rsidP="004310EB">
      <w:pPr>
        <w:spacing w:line="360" w:lineRule="auto"/>
        <w:jc w:val="center"/>
        <w:rPr>
          <w:rFonts w:ascii="Arial" w:hAnsi="Arial" w:cs="Arial"/>
          <w:sz w:val="25"/>
          <w:szCs w:val="25"/>
        </w:rPr>
      </w:pPr>
      <w:r w:rsidRPr="00B30054">
        <w:rPr>
          <w:rFonts w:ascii="Arial" w:hAnsi="Arial" w:cs="Arial"/>
          <w:sz w:val="25"/>
          <w:szCs w:val="25"/>
        </w:rPr>
        <w:t>Prefeita Municipal</w:t>
      </w:r>
    </w:p>
    <w:p w:rsidR="00083F15" w:rsidRDefault="00083F15" w:rsidP="00B30054">
      <w:pPr>
        <w:spacing w:line="360" w:lineRule="auto"/>
        <w:rPr>
          <w:rFonts w:ascii="Arial" w:hAnsi="Arial" w:cs="Arial"/>
          <w:b/>
          <w:bCs/>
          <w:sz w:val="25"/>
          <w:szCs w:val="25"/>
        </w:rPr>
      </w:pPr>
    </w:p>
    <w:p w:rsidR="004310EB" w:rsidRPr="00B30054" w:rsidRDefault="004310EB" w:rsidP="00B30054">
      <w:pPr>
        <w:spacing w:line="360" w:lineRule="auto"/>
        <w:rPr>
          <w:rFonts w:ascii="Arial" w:hAnsi="Arial" w:cs="Arial"/>
          <w:b/>
          <w:bCs/>
          <w:sz w:val="25"/>
          <w:szCs w:val="25"/>
        </w:rPr>
      </w:pPr>
    </w:p>
    <w:p w:rsidR="00083F15" w:rsidRPr="00B30054" w:rsidRDefault="00083F15" w:rsidP="00B30054">
      <w:pPr>
        <w:spacing w:line="360" w:lineRule="auto"/>
        <w:rPr>
          <w:rFonts w:ascii="Arial" w:hAnsi="Arial" w:cs="Arial"/>
          <w:b/>
          <w:bCs/>
          <w:sz w:val="25"/>
          <w:szCs w:val="25"/>
        </w:rPr>
      </w:pPr>
      <w:proofErr w:type="spellStart"/>
      <w:r w:rsidRPr="00B30054">
        <w:rPr>
          <w:rFonts w:ascii="Arial" w:hAnsi="Arial" w:cs="Arial"/>
          <w:b/>
          <w:bCs/>
          <w:sz w:val="25"/>
          <w:szCs w:val="25"/>
        </w:rPr>
        <w:t>A</w:t>
      </w:r>
      <w:r w:rsidR="004310EB">
        <w:rPr>
          <w:rFonts w:ascii="Arial" w:hAnsi="Arial" w:cs="Arial"/>
          <w:b/>
          <w:bCs/>
          <w:sz w:val="25"/>
          <w:szCs w:val="25"/>
        </w:rPr>
        <w:t>méris</w:t>
      </w:r>
      <w:proofErr w:type="spellEnd"/>
      <w:r w:rsidR="004310EB">
        <w:rPr>
          <w:rFonts w:ascii="Arial" w:hAnsi="Arial" w:cs="Arial"/>
          <w:b/>
          <w:bCs/>
          <w:sz w:val="25"/>
          <w:szCs w:val="25"/>
        </w:rPr>
        <w:t xml:space="preserve"> Rodrigues Lira </w:t>
      </w:r>
      <w:proofErr w:type="spellStart"/>
      <w:r w:rsidR="004310EB">
        <w:rPr>
          <w:rFonts w:ascii="Arial" w:hAnsi="Arial" w:cs="Arial"/>
          <w:b/>
          <w:bCs/>
          <w:sz w:val="25"/>
          <w:szCs w:val="25"/>
        </w:rPr>
        <w:t>Hartamann</w:t>
      </w:r>
      <w:proofErr w:type="spellEnd"/>
    </w:p>
    <w:p w:rsidR="00B30054" w:rsidRDefault="00083F15" w:rsidP="004310EB">
      <w:pPr>
        <w:spacing w:line="360" w:lineRule="auto"/>
        <w:rPr>
          <w:rFonts w:ascii="Arial" w:hAnsi="Arial" w:cs="Arial"/>
          <w:sz w:val="25"/>
          <w:szCs w:val="25"/>
        </w:rPr>
      </w:pPr>
      <w:r w:rsidRPr="00B30054">
        <w:rPr>
          <w:rFonts w:ascii="Arial" w:hAnsi="Arial" w:cs="Arial"/>
          <w:sz w:val="25"/>
          <w:szCs w:val="25"/>
        </w:rPr>
        <w:t>Secretári</w:t>
      </w:r>
      <w:r w:rsidR="004310EB">
        <w:rPr>
          <w:rFonts w:ascii="Arial" w:hAnsi="Arial" w:cs="Arial"/>
          <w:sz w:val="25"/>
          <w:szCs w:val="25"/>
        </w:rPr>
        <w:t>a</w:t>
      </w:r>
      <w:r w:rsidRPr="00B30054">
        <w:rPr>
          <w:rFonts w:ascii="Arial" w:hAnsi="Arial" w:cs="Arial"/>
          <w:sz w:val="25"/>
          <w:szCs w:val="25"/>
        </w:rPr>
        <w:t xml:space="preserve"> Municipal da Administração e Planejamento.</w:t>
      </w:r>
    </w:p>
    <w:p w:rsidR="004310EB" w:rsidRPr="004310EB" w:rsidRDefault="004310EB" w:rsidP="004310EB">
      <w:pPr>
        <w:spacing w:line="360" w:lineRule="auto"/>
        <w:rPr>
          <w:rFonts w:ascii="Arial" w:hAnsi="Arial" w:cs="Arial"/>
          <w:sz w:val="25"/>
          <w:szCs w:val="25"/>
        </w:rPr>
      </w:pPr>
    </w:p>
    <w:p w:rsidR="00B30054" w:rsidRPr="009C205E" w:rsidRDefault="009C205E" w:rsidP="009C205E">
      <w:pPr>
        <w:pStyle w:val="Ttulo"/>
        <w:tabs>
          <w:tab w:val="center" w:pos="5244"/>
          <w:tab w:val="left" w:pos="7425"/>
        </w:tabs>
        <w:spacing w:line="360" w:lineRule="auto"/>
        <w:jc w:val="left"/>
        <w:rPr>
          <w:rFonts w:ascii="Arial" w:hAnsi="Arial" w:cs="Arial"/>
          <w:bCs w:val="0"/>
          <w:sz w:val="24"/>
          <w:u w:val="single"/>
        </w:rPr>
      </w:pPr>
      <w:r w:rsidRPr="009C205E">
        <w:rPr>
          <w:rFonts w:ascii="Arial" w:hAnsi="Arial" w:cs="Arial"/>
          <w:bCs w:val="0"/>
          <w:sz w:val="25"/>
          <w:szCs w:val="25"/>
        </w:rPr>
        <w:lastRenderedPageBreak/>
        <w:tab/>
      </w:r>
      <w:r w:rsidR="00B30054" w:rsidRPr="009C205E">
        <w:rPr>
          <w:rFonts w:ascii="Arial" w:hAnsi="Arial" w:cs="Arial"/>
          <w:bCs w:val="0"/>
          <w:sz w:val="24"/>
          <w:u w:val="single"/>
        </w:rPr>
        <w:t>MENSAGEM JUSTIFICATIVA</w:t>
      </w:r>
    </w:p>
    <w:p w:rsidR="00B30054" w:rsidRPr="009C205E" w:rsidRDefault="00B30054" w:rsidP="009C205E">
      <w:pPr>
        <w:pStyle w:val="Ttulo"/>
        <w:spacing w:line="360" w:lineRule="auto"/>
        <w:jc w:val="left"/>
        <w:rPr>
          <w:rFonts w:ascii="Arial" w:hAnsi="Arial" w:cs="Arial"/>
          <w:bCs w:val="0"/>
          <w:sz w:val="24"/>
          <w:u w:val="single"/>
        </w:rPr>
      </w:pPr>
    </w:p>
    <w:p w:rsidR="00B30054" w:rsidRPr="009C205E" w:rsidRDefault="00B30054" w:rsidP="009C205E">
      <w:pPr>
        <w:tabs>
          <w:tab w:val="left" w:pos="1080"/>
        </w:tabs>
        <w:spacing w:line="360" w:lineRule="auto"/>
        <w:ind w:firstLine="1134"/>
        <w:jc w:val="both"/>
        <w:rPr>
          <w:rFonts w:ascii="Arial" w:hAnsi="Arial" w:cs="Arial"/>
          <w:sz w:val="24"/>
          <w:szCs w:val="24"/>
        </w:rPr>
      </w:pPr>
      <w:r w:rsidRPr="009C205E">
        <w:rPr>
          <w:rFonts w:ascii="Arial" w:hAnsi="Arial" w:cs="Arial"/>
          <w:sz w:val="24"/>
          <w:szCs w:val="24"/>
        </w:rPr>
        <w:t>Senhor</w:t>
      </w:r>
      <w:r w:rsidR="004310EB" w:rsidRPr="009C205E">
        <w:rPr>
          <w:rFonts w:ascii="Arial" w:hAnsi="Arial" w:cs="Arial"/>
          <w:sz w:val="24"/>
          <w:szCs w:val="24"/>
        </w:rPr>
        <w:t>a</w:t>
      </w:r>
      <w:r w:rsidRPr="009C205E">
        <w:rPr>
          <w:rFonts w:ascii="Arial" w:hAnsi="Arial" w:cs="Arial"/>
          <w:sz w:val="24"/>
          <w:szCs w:val="24"/>
        </w:rPr>
        <w:t xml:space="preserve"> Presidente,</w:t>
      </w:r>
    </w:p>
    <w:p w:rsidR="00157455" w:rsidRPr="009C205E" w:rsidRDefault="00157455" w:rsidP="009C205E">
      <w:pPr>
        <w:tabs>
          <w:tab w:val="left" w:pos="1080"/>
        </w:tabs>
        <w:spacing w:line="360" w:lineRule="auto"/>
        <w:ind w:firstLine="1134"/>
        <w:jc w:val="both"/>
        <w:rPr>
          <w:rFonts w:ascii="Arial" w:hAnsi="Arial" w:cs="Arial"/>
          <w:sz w:val="24"/>
          <w:szCs w:val="24"/>
        </w:rPr>
      </w:pPr>
      <w:r w:rsidRPr="009C205E">
        <w:rPr>
          <w:rFonts w:ascii="Arial" w:hAnsi="Arial" w:cs="Arial"/>
          <w:sz w:val="24"/>
          <w:szCs w:val="24"/>
        </w:rPr>
        <w:t>Senhoras Vereadoras!</w:t>
      </w:r>
    </w:p>
    <w:p w:rsidR="009C205E" w:rsidRPr="009C205E" w:rsidRDefault="00B30054" w:rsidP="009C205E">
      <w:pPr>
        <w:tabs>
          <w:tab w:val="left" w:pos="1080"/>
        </w:tabs>
        <w:spacing w:line="360" w:lineRule="auto"/>
        <w:ind w:firstLine="1134"/>
        <w:jc w:val="both"/>
        <w:rPr>
          <w:rFonts w:ascii="Arial" w:hAnsi="Arial" w:cs="Arial"/>
          <w:sz w:val="24"/>
          <w:szCs w:val="24"/>
        </w:rPr>
      </w:pPr>
      <w:r w:rsidRPr="009C205E">
        <w:rPr>
          <w:rFonts w:ascii="Arial" w:hAnsi="Arial" w:cs="Arial"/>
          <w:sz w:val="24"/>
          <w:szCs w:val="24"/>
        </w:rPr>
        <w:t>Senhores Vereadores!</w:t>
      </w:r>
    </w:p>
    <w:p w:rsidR="00B30054" w:rsidRPr="009C205E" w:rsidRDefault="009C205E" w:rsidP="009C205E">
      <w:pPr>
        <w:spacing w:line="360" w:lineRule="auto"/>
        <w:ind w:firstLine="708"/>
        <w:jc w:val="both"/>
        <w:rPr>
          <w:rFonts w:ascii="Arial" w:eastAsia="Times New Roman" w:hAnsi="Arial" w:cs="Arial"/>
          <w:bCs/>
          <w:sz w:val="24"/>
          <w:szCs w:val="24"/>
        </w:rPr>
      </w:pPr>
      <w:r w:rsidRPr="009C205E">
        <w:rPr>
          <w:rFonts w:ascii="Arial" w:hAnsi="Arial" w:cs="Arial"/>
          <w:bCs/>
          <w:sz w:val="24"/>
          <w:szCs w:val="24"/>
        </w:rPr>
        <w:t xml:space="preserve">Estamos apresentando para análise, </w:t>
      </w:r>
      <w:r>
        <w:rPr>
          <w:rFonts w:ascii="Arial" w:hAnsi="Arial" w:cs="Arial"/>
          <w:bCs/>
          <w:sz w:val="24"/>
          <w:szCs w:val="24"/>
        </w:rPr>
        <w:t>discussão e votação o presente Projeto de L</w:t>
      </w:r>
      <w:r w:rsidRPr="009C205E">
        <w:rPr>
          <w:rFonts w:ascii="Arial" w:hAnsi="Arial" w:cs="Arial"/>
          <w:bCs/>
          <w:sz w:val="24"/>
          <w:szCs w:val="24"/>
        </w:rPr>
        <w:t xml:space="preserve">ei nº 036/2023, QUE </w:t>
      </w:r>
      <w:r w:rsidRPr="009C205E">
        <w:rPr>
          <w:rFonts w:ascii="Arial" w:eastAsia="Times New Roman" w:hAnsi="Arial" w:cs="Arial"/>
          <w:bCs/>
          <w:sz w:val="24"/>
          <w:szCs w:val="24"/>
        </w:rPr>
        <w:t xml:space="preserve">AUTORIZA O MUNICÍPIO CONCEDER INCENTIVO AO EMPRESÁRIO INDIVIDUAL ADRIANO NOGUEIRA - ME, MEDIANTE A CONCESSÃO DE DIREITO REAL DE USO DE </w:t>
      </w:r>
      <w:r w:rsidRPr="009C205E">
        <w:rPr>
          <w:rFonts w:ascii="Arial" w:hAnsi="Arial" w:cs="Arial"/>
          <w:bCs/>
          <w:sz w:val="24"/>
          <w:szCs w:val="24"/>
        </w:rPr>
        <w:t xml:space="preserve">UMA FRAÇÃO DE TERRAS COM ÁREA DE 910,78 </w:t>
      </w:r>
      <w:proofErr w:type="spellStart"/>
      <w:r w:rsidRPr="009C205E">
        <w:rPr>
          <w:rFonts w:ascii="Arial" w:hAnsi="Arial" w:cs="Arial"/>
          <w:bCs/>
          <w:sz w:val="24"/>
          <w:szCs w:val="24"/>
        </w:rPr>
        <w:t>M²</w:t>
      </w:r>
      <w:proofErr w:type="spellEnd"/>
      <w:r w:rsidRPr="009C205E">
        <w:rPr>
          <w:rFonts w:ascii="Arial" w:hAnsi="Arial" w:cs="Arial"/>
          <w:bCs/>
          <w:sz w:val="24"/>
          <w:szCs w:val="24"/>
        </w:rPr>
        <w:t>, LOCALIZADA NA ÁREA INDUSTRIAL DO MUNICÍPIO</w:t>
      </w:r>
      <w:r w:rsidRPr="009C205E">
        <w:rPr>
          <w:rFonts w:ascii="Arial" w:eastAsia="Times New Roman" w:hAnsi="Arial" w:cs="Arial"/>
          <w:bCs/>
          <w:sz w:val="24"/>
          <w:szCs w:val="24"/>
        </w:rPr>
        <w:t>, E DÁ OUTRAS PROVIDÊNCIAS.</w:t>
      </w:r>
    </w:p>
    <w:p w:rsidR="00157455" w:rsidRPr="009C205E" w:rsidRDefault="00157455" w:rsidP="009C205E">
      <w:pPr>
        <w:spacing w:line="360" w:lineRule="auto"/>
        <w:ind w:firstLine="708"/>
        <w:jc w:val="both"/>
        <w:rPr>
          <w:rFonts w:ascii="Arial" w:eastAsia="Times New Roman" w:hAnsi="Arial" w:cs="Arial"/>
          <w:b/>
          <w:bCs/>
          <w:sz w:val="24"/>
          <w:szCs w:val="24"/>
        </w:rPr>
      </w:pPr>
      <w:r w:rsidRPr="009C205E">
        <w:rPr>
          <w:rFonts w:ascii="Arial" w:eastAsia="Times New Roman" w:hAnsi="Arial" w:cs="Arial"/>
          <w:bCs/>
          <w:sz w:val="24"/>
          <w:szCs w:val="24"/>
        </w:rPr>
        <w:t xml:space="preserve">Destacamos que o pedido do Empresário Individual chegou até o Poder Executivo, através do Protocolo n° 302/2023, onde é solicitado um terreno junto ao Distrito Industrial do Município. </w:t>
      </w:r>
      <w:proofErr w:type="gramStart"/>
      <w:r w:rsidRPr="009C205E">
        <w:rPr>
          <w:rFonts w:ascii="Arial" w:eastAsia="Times New Roman" w:hAnsi="Arial" w:cs="Arial"/>
          <w:bCs/>
          <w:sz w:val="24"/>
          <w:szCs w:val="24"/>
        </w:rPr>
        <w:t>Ato continuo</w:t>
      </w:r>
      <w:proofErr w:type="gramEnd"/>
      <w:r w:rsidRPr="009C205E">
        <w:rPr>
          <w:rFonts w:ascii="Arial" w:eastAsia="Times New Roman" w:hAnsi="Arial" w:cs="Arial"/>
          <w:bCs/>
          <w:sz w:val="24"/>
          <w:szCs w:val="24"/>
        </w:rPr>
        <w:t xml:space="preserve"> o protocolo foi encaminhado para o Conselho Municipal de Desenvolvimento Econômico –</w:t>
      </w:r>
      <w:r w:rsidR="00FE0756">
        <w:rPr>
          <w:rFonts w:ascii="Arial" w:eastAsia="Times New Roman" w:hAnsi="Arial" w:cs="Arial"/>
          <w:bCs/>
          <w:sz w:val="24"/>
          <w:szCs w:val="24"/>
        </w:rPr>
        <w:t xml:space="preserve"> </w:t>
      </w:r>
      <w:r w:rsidRPr="009C205E">
        <w:rPr>
          <w:rFonts w:ascii="Arial" w:eastAsia="Times New Roman" w:hAnsi="Arial" w:cs="Arial"/>
          <w:bCs/>
          <w:sz w:val="24"/>
          <w:szCs w:val="24"/>
        </w:rPr>
        <w:t>CMDE.</w:t>
      </w:r>
    </w:p>
    <w:p w:rsidR="00157455" w:rsidRPr="009C205E" w:rsidRDefault="00157455" w:rsidP="009C205E">
      <w:pPr>
        <w:spacing w:line="360" w:lineRule="auto"/>
        <w:ind w:firstLine="708"/>
        <w:jc w:val="both"/>
        <w:rPr>
          <w:rFonts w:ascii="Arial" w:hAnsi="Arial" w:cs="Arial"/>
          <w:sz w:val="24"/>
          <w:szCs w:val="24"/>
        </w:rPr>
      </w:pPr>
      <w:r w:rsidRPr="009C205E">
        <w:rPr>
          <w:rFonts w:ascii="Arial" w:hAnsi="Arial" w:cs="Arial"/>
          <w:sz w:val="24"/>
          <w:szCs w:val="24"/>
        </w:rPr>
        <w:t xml:space="preserve">Durante análise do CMDE foi constado pelo órgão </w:t>
      </w:r>
      <w:r w:rsidR="00E83FDC" w:rsidRPr="009C205E">
        <w:rPr>
          <w:rFonts w:ascii="Arial" w:hAnsi="Arial" w:cs="Arial"/>
          <w:sz w:val="24"/>
          <w:szCs w:val="24"/>
        </w:rPr>
        <w:t>consultivo</w:t>
      </w:r>
      <w:r w:rsidRPr="009C205E">
        <w:rPr>
          <w:rFonts w:ascii="Arial" w:hAnsi="Arial" w:cs="Arial"/>
          <w:sz w:val="24"/>
          <w:szCs w:val="24"/>
        </w:rPr>
        <w:t xml:space="preserve"> e de assessoramento, que o protocolo continha os documentos solicitados na Lei. 1.390/2015. Quais seja</w:t>
      </w:r>
      <w:r w:rsidR="00E83FDC" w:rsidRPr="009C205E">
        <w:rPr>
          <w:rFonts w:ascii="Arial" w:hAnsi="Arial" w:cs="Arial"/>
          <w:sz w:val="24"/>
          <w:szCs w:val="24"/>
        </w:rPr>
        <w:t>m</w:t>
      </w:r>
      <w:r w:rsidRPr="009C205E">
        <w:rPr>
          <w:rFonts w:ascii="Arial" w:hAnsi="Arial" w:cs="Arial"/>
          <w:sz w:val="24"/>
          <w:szCs w:val="24"/>
        </w:rPr>
        <w:t xml:space="preserve">; </w:t>
      </w:r>
    </w:p>
    <w:p w:rsidR="00157455" w:rsidRPr="009C205E" w:rsidRDefault="00157455" w:rsidP="009C205E">
      <w:pPr>
        <w:spacing w:line="240" w:lineRule="auto"/>
        <w:ind w:left="2268"/>
        <w:jc w:val="both"/>
        <w:rPr>
          <w:rFonts w:ascii="Arial" w:hAnsi="Arial" w:cs="Arial"/>
          <w:i/>
          <w:color w:val="000000"/>
        </w:rPr>
      </w:pPr>
      <w:r w:rsidRPr="009C205E">
        <w:rPr>
          <w:rFonts w:ascii="Arial" w:hAnsi="Arial" w:cs="Arial"/>
          <w:b/>
          <w:bCs/>
          <w:i/>
          <w:color w:val="000000"/>
          <w:shd w:val="clear" w:color="auto" w:fill="FFFFFF"/>
        </w:rPr>
        <w:t>“Art. 5º</w:t>
      </w:r>
      <w:r w:rsidRPr="009C205E">
        <w:rPr>
          <w:rFonts w:ascii="Arial" w:hAnsi="Arial" w:cs="Arial"/>
          <w:i/>
          <w:color w:val="000000"/>
          <w:shd w:val="clear" w:color="auto" w:fill="FFFFFF"/>
        </w:rPr>
        <w:t> As indústrias e empreendimentos que queiram se instalar na área do Distrito Industrial criado por esta Lei</w:t>
      </w:r>
      <w:proofErr w:type="gramStart"/>
      <w:r w:rsidRPr="009C205E">
        <w:rPr>
          <w:rFonts w:ascii="Arial" w:hAnsi="Arial" w:cs="Arial"/>
          <w:i/>
          <w:color w:val="000000"/>
          <w:shd w:val="clear" w:color="auto" w:fill="FFFFFF"/>
        </w:rPr>
        <w:t>, deverão</w:t>
      </w:r>
      <w:proofErr w:type="gramEnd"/>
      <w:r w:rsidRPr="009C205E">
        <w:rPr>
          <w:rFonts w:ascii="Arial" w:hAnsi="Arial" w:cs="Arial"/>
          <w:i/>
          <w:color w:val="000000"/>
          <w:shd w:val="clear" w:color="auto" w:fill="FFFFFF"/>
        </w:rPr>
        <w:t xml:space="preserve"> protocolar Carta de Intenções junto a Administração Municipal, instruído com os seguintes documentos:</w:t>
      </w:r>
    </w:p>
    <w:p w:rsidR="00157455" w:rsidRPr="009C205E" w:rsidRDefault="00157455" w:rsidP="009C205E">
      <w:pPr>
        <w:spacing w:line="240" w:lineRule="auto"/>
        <w:ind w:left="2268"/>
        <w:jc w:val="both"/>
        <w:rPr>
          <w:rFonts w:ascii="Arial" w:hAnsi="Arial" w:cs="Arial"/>
          <w:i/>
          <w:color w:val="000000"/>
        </w:rPr>
      </w:pPr>
      <w:r w:rsidRPr="009C205E">
        <w:rPr>
          <w:rFonts w:ascii="Arial" w:hAnsi="Arial" w:cs="Arial"/>
          <w:b/>
          <w:bCs/>
          <w:i/>
          <w:color w:val="000000"/>
          <w:shd w:val="clear" w:color="auto" w:fill="FFFFFF"/>
        </w:rPr>
        <w:t>I -</w:t>
      </w:r>
      <w:r w:rsidRPr="009C205E">
        <w:rPr>
          <w:rFonts w:ascii="Arial" w:hAnsi="Arial" w:cs="Arial"/>
          <w:i/>
          <w:color w:val="000000"/>
          <w:shd w:val="clear" w:color="auto" w:fill="FFFFFF"/>
        </w:rPr>
        <w:t> cópia do ato ou contrato de constituição da pessoa jurídica e suas alterações, devidamente registrados na Junta Comercial do Estado;</w:t>
      </w:r>
    </w:p>
    <w:p w:rsidR="00157455" w:rsidRPr="009C205E" w:rsidRDefault="00157455" w:rsidP="009C205E">
      <w:pPr>
        <w:spacing w:line="240" w:lineRule="auto"/>
        <w:ind w:left="2268"/>
        <w:jc w:val="both"/>
        <w:rPr>
          <w:rFonts w:ascii="Arial" w:hAnsi="Arial" w:cs="Arial"/>
          <w:i/>
          <w:color w:val="000000"/>
        </w:rPr>
      </w:pPr>
      <w:r w:rsidRPr="009C205E">
        <w:rPr>
          <w:rFonts w:ascii="Arial" w:hAnsi="Arial" w:cs="Arial"/>
          <w:i/>
          <w:color w:val="000000"/>
          <w:shd w:val="clear" w:color="auto" w:fill="FFFFFF"/>
        </w:rPr>
        <w:t>  </w:t>
      </w:r>
      <w:r w:rsidRPr="009C205E">
        <w:rPr>
          <w:rFonts w:ascii="Arial" w:hAnsi="Arial" w:cs="Arial"/>
          <w:b/>
          <w:bCs/>
          <w:i/>
          <w:color w:val="000000"/>
          <w:shd w:val="clear" w:color="auto" w:fill="FFFFFF"/>
        </w:rPr>
        <w:t>II -</w:t>
      </w:r>
      <w:r w:rsidRPr="009C205E">
        <w:rPr>
          <w:rFonts w:ascii="Arial" w:hAnsi="Arial" w:cs="Arial"/>
          <w:i/>
          <w:color w:val="000000"/>
          <w:shd w:val="clear" w:color="auto" w:fill="FFFFFF"/>
        </w:rPr>
        <w:t> prova dos registros ou inscrições no cadastro fiscal do Ministério da Fazenda, Secretaria Estadual da Fazenda e do Município de sua sede;</w:t>
      </w:r>
    </w:p>
    <w:p w:rsidR="00E83FDC" w:rsidRPr="009C205E" w:rsidRDefault="00157455" w:rsidP="009C205E">
      <w:pPr>
        <w:spacing w:line="240" w:lineRule="auto"/>
        <w:ind w:left="2268"/>
        <w:jc w:val="both"/>
        <w:rPr>
          <w:rFonts w:ascii="Arial" w:hAnsi="Arial" w:cs="Arial"/>
          <w:i/>
        </w:rPr>
      </w:pPr>
      <w:r w:rsidRPr="009C205E">
        <w:rPr>
          <w:rFonts w:ascii="Arial" w:hAnsi="Arial" w:cs="Arial"/>
          <w:b/>
          <w:bCs/>
          <w:i/>
          <w:color w:val="000000"/>
          <w:shd w:val="clear" w:color="auto" w:fill="FFFFFF"/>
        </w:rPr>
        <w:t>III -</w:t>
      </w:r>
      <w:r w:rsidRPr="009C205E">
        <w:rPr>
          <w:rFonts w:ascii="Arial" w:hAnsi="Arial" w:cs="Arial"/>
          <w:i/>
          <w:color w:val="000000"/>
          <w:shd w:val="clear" w:color="auto" w:fill="FFFFFF"/>
        </w:rPr>
        <w:t xml:space="preserve"> projeto circunstanciado do empreendimento que pretende realizar, compreendendo as edificações e seu cronograma, instalações, produção estimada, projeção de faturamento mínimo, estimativa de Valor Adicionado Fiscal e/ou Imposto Sobre Serviços </w:t>
      </w:r>
      <w:proofErr w:type="gramStart"/>
      <w:r w:rsidRPr="009C205E">
        <w:rPr>
          <w:rFonts w:ascii="Arial" w:hAnsi="Arial" w:cs="Arial"/>
          <w:i/>
          <w:color w:val="000000"/>
          <w:shd w:val="clear" w:color="auto" w:fill="FFFFFF"/>
        </w:rPr>
        <w:t>à</w:t>
      </w:r>
      <w:proofErr w:type="gramEnd"/>
      <w:r w:rsidRPr="009C205E">
        <w:rPr>
          <w:rFonts w:ascii="Arial" w:hAnsi="Arial" w:cs="Arial"/>
          <w:i/>
          <w:color w:val="000000"/>
          <w:shd w:val="clear" w:color="auto" w:fill="FFFFFF"/>
        </w:rPr>
        <w:t xml:space="preserve"> serem gerados, projeção do número de empregos diretos e indiretos a serem gerados, prazo para o início de funcionamento da atividade, estudo de viabilidade econômica do empreendimento, valor inicial do investimento, área necessária para sua instalação e demais benefícios pretendidos, e absorção inicial de mão de obra e sua projeção futura.</w:t>
      </w:r>
      <w:r w:rsidRPr="009C205E">
        <w:rPr>
          <w:rFonts w:ascii="Arial" w:hAnsi="Arial" w:cs="Arial"/>
          <w:i/>
        </w:rPr>
        <w:t>”</w:t>
      </w:r>
    </w:p>
    <w:p w:rsidR="00157455" w:rsidRPr="009C205E" w:rsidRDefault="00E83FDC" w:rsidP="009C205E">
      <w:pPr>
        <w:spacing w:line="360" w:lineRule="auto"/>
        <w:ind w:firstLine="708"/>
        <w:jc w:val="both"/>
        <w:rPr>
          <w:rFonts w:ascii="Arial" w:hAnsi="Arial" w:cs="Arial"/>
          <w:sz w:val="24"/>
          <w:szCs w:val="24"/>
        </w:rPr>
      </w:pPr>
      <w:r w:rsidRPr="009C205E">
        <w:rPr>
          <w:rFonts w:ascii="Arial" w:hAnsi="Arial" w:cs="Arial"/>
          <w:sz w:val="24"/>
          <w:szCs w:val="24"/>
        </w:rPr>
        <w:lastRenderedPageBreak/>
        <w:t>Posto isto, o Conselho Municipal emitiu parecer favorável a concessão</w:t>
      </w:r>
      <w:r w:rsidR="00FE0756">
        <w:rPr>
          <w:rFonts w:ascii="Arial" w:hAnsi="Arial" w:cs="Arial"/>
          <w:sz w:val="24"/>
          <w:szCs w:val="24"/>
        </w:rPr>
        <w:t xml:space="preserve"> do Direito Real de Uso</w:t>
      </w:r>
      <w:r w:rsidRPr="009C205E">
        <w:rPr>
          <w:rFonts w:ascii="Arial" w:hAnsi="Arial" w:cs="Arial"/>
          <w:sz w:val="24"/>
          <w:szCs w:val="24"/>
        </w:rPr>
        <w:t xml:space="preserve"> da fração de terras ao Empresário Individual Adriano Nogueira - ME conforme ata que segue anexa a esse Projeto de Lei.</w:t>
      </w:r>
    </w:p>
    <w:p w:rsidR="0018179F" w:rsidRPr="009C205E" w:rsidRDefault="00E83FDC" w:rsidP="009C205E">
      <w:pPr>
        <w:spacing w:line="360" w:lineRule="auto"/>
        <w:ind w:firstLine="708"/>
        <w:jc w:val="both"/>
        <w:rPr>
          <w:rFonts w:ascii="Arial" w:hAnsi="Arial" w:cs="Arial"/>
          <w:color w:val="000000" w:themeColor="text1"/>
          <w:sz w:val="24"/>
          <w:szCs w:val="24"/>
          <w:shd w:val="clear" w:color="auto" w:fill="FFFFFF"/>
        </w:rPr>
      </w:pPr>
      <w:r w:rsidRPr="009C205E">
        <w:rPr>
          <w:rFonts w:ascii="Arial" w:eastAsia="Times New Roman" w:hAnsi="Arial" w:cs="Arial"/>
          <w:bCs/>
          <w:color w:val="000000" w:themeColor="text1"/>
          <w:sz w:val="24"/>
          <w:szCs w:val="24"/>
        </w:rPr>
        <w:t>Sendo assim, entendendo da necessidade e obrigatoriedade da administração pública em dar uma destinação para seus bens e objetivando o fortalecimento e a ampliação das atividades econômicas instaladas no município o Poder Executivo Municipal está encaminhando</w:t>
      </w:r>
      <w:r w:rsidRPr="009C205E">
        <w:rPr>
          <w:rFonts w:ascii="Arial" w:hAnsi="Arial" w:cs="Arial"/>
          <w:color w:val="000000" w:themeColor="text1"/>
          <w:sz w:val="24"/>
          <w:szCs w:val="24"/>
        </w:rPr>
        <w:t xml:space="preserve"> nos termos do Art. 6° da Lei Municipal n° 1.390/2015, </w:t>
      </w:r>
      <w:r w:rsidRPr="009C205E">
        <w:rPr>
          <w:rFonts w:ascii="Arial" w:hAnsi="Arial" w:cs="Arial"/>
          <w:color w:val="000000" w:themeColor="text1"/>
          <w:sz w:val="24"/>
          <w:szCs w:val="24"/>
          <w:shd w:val="clear" w:color="auto" w:fill="FFFFFF"/>
        </w:rPr>
        <w:t>o respectivo Projeto de Lei ao Poder Legislativo Municipal para autorizar a concessão de Direito Real de Uso de área localizada no Distrito Industrial.</w:t>
      </w:r>
    </w:p>
    <w:p w:rsidR="009C205E" w:rsidRPr="009C205E" w:rsidRDefault="00FE0756" w:rsidP="009C205E">
      <w:pPr>
        <w:spacing w:line="360" w:lineRule="auto"/>
        <w:ind w:firstLine="708"/>
        <w:jc w:val="both"/>
        <w:rPr>
          <w:rFonts w:ascii="Arial" w:hAnsi="Arial" w:cs="Arial"/>
          <w:sz w:val="24"/>
          <w:szCs w:val="24"/>
        </w:rPr>
      </w:pPr>
      <w:r>
        <w:rPr>
          <w:rFonts w:ascii="Arial" w:hAnsi="Arial" w:cs="Arial"/>
          <w:sz w:val="24"/>
          <w:szCs w:val="24"/>
        </w:rPr>
        <w:t>E</w:t>
      </w:r>
      <w:r w:rsidR="00F8705C" w:rsidRPr="009C205E">
        <w:rPr>
          <w:rFonts w:ascii="Arial" w:hAnsi="Arial" w:cs="Arial"/>
          <w:sz w:val="24"/>
          <w:szCs w:val="24"/>
        </w:rPr>
        <w:t>ncaminhamos o presente projeto ao legislativo municipal</w:t>
      </w:r>
      <w:r w:rsidR="00C17432" w:rsidRPr="009C205E">
        <w:rPr>
          <w:rFonts w:ascii="Arial" w:hAnsi="Arial" w:cs="Arial"/>
          <w:sz w:val="24"/>
          <w:szCs w:val="24"/>
        </w:rPr>
        <w:t xml:space="preserve"> com o intuito de conceder o incentivo a</w:t>
      </w:r>
      <w:r w:rsidR="009C205E" w:rsidRPr="009C205E">
        <w:rPr>
          <w:rFonts w:ascii="Arial" w:hAnsi="Arial" w:cs="Arial"/>
          <w:sz w:val="24"/>
          <w:szCs w:val="24"/>
        </w:rPr>
        <w:t>o Empresário Individual Adriano Nogueira - ME</w:t>
      </w:r>
      <w:r w:rsidR="00C17432" w:rsidRPr="009C205E">
        <w:rPr>
          <w:rFonts w:ascii="Arial" w:hAnsi="Arial" w:cs="Arial"/>
          <w:sz w:val="24"/>
          <w:szCs w:val="24"/>
        </w:rPr>
        <w:t xml:space="preserve">, tal proposta se aprovada irá contribuir para o desenvolvimento de nosso município trazendo aumento de arrecadação geração de emprego e renda. Além do mais </w:t>
      </w:r>
      <w:r w:rsidR="009C205E" w:rsidRPr="009C205E">
        <w:rPr>
          <w:rFonts w:ascii="Arial" w:hAnsi="Arial" w:cs="Arial"/>
          <w:sz w:val="24"/>
          <w:szCs w:val="24"/>
        </w:rPr>
        <w:t>se trata</w:t>
      </w:r>
      <w:r w:rsidR="00C17432" w:rsidRPr="009C205E">
        <w:rPr>
          <w:rFonts w:ascii="Arial" w:hAnsi="Arial" w:cs="Arial"/>
          <w:sz w:val="24"/>
          <w:szCs w:val="24"/>
        </w:rPr>
        <w:t xml:space="preserve"> de empresa idônea, que dispõe de regularidade em todas as esferas, </w:t>
      </w:r>
      <w:r w:rsidR="009C205E" w:rsidRPr="009C205E">
        <w:rPr>
          <w:rFonts w:ascii="Arial" w:hAnsi="Arial" w:cs="Arial"/>
          <w:sz w:val="24"/>
          <w:szCs w:val="24"/>
        </w:rPr>
        <w:t xml:space="preserve">municipal estadual e federal. </w:t>
      </w:r>
    </w:p>
    <w:p w:rsidR="00F8705C" w:rsidRPr="009C205E" w:rsidRDefault="00FE0756" w:rsidP="009C205E">
      <w:pPr>
        <w:spacing w:line="360" w:lineRule="auto"/>
        <w:ind w:firstLine="708"/>
        <w:jc w:val="both"/>
        <w:rPr>
          <w:rFonts w:ascii="Arial" w:hAnsi="Arial" w:cs="Arial"/>
          <w:sz w:val="24"/>
          <w:szCs w:val="24"/>
        </w:rPr>
      </w:pPr>
      <w:proofErr w:type="gramStart"/>
      <w:r>
        <w:rPr>
          <w:rFonts w:ascii="Arial" w:hAnsi="Arial" w:cs="Arial"/>
          <w:sz w:val="24"/>
          <w:szCs w:val="24"/>
        </w:rPr>
        <w:t>Outrossim</w:t>
      </w:r>
      <w:proofErr w:type="gramEnd"/>
      <w:r>
        <w:rPr>
          <w:rFonts w:ascii="Arial" w:hAnsi="Arial" w:cs="Arial"/>
          <w:sz w:val="24"/>
          <w:szCs w:val="24"/>
        </w:rPr>
        <w:t xml:space="preserve">, conforme demonstrado pela empresa a mesma pretende fazer do local um galpão e instalações adequadas para armazenar materiais, máquinas, ferramentas e equipamentos, assim como ter seu escritório de gerência e negócios. Como é sabido o empresário ora beneficiado trabalha também no ramo de pedras de basalto, importante matéria prima de nossa cidade, merecendo assim o apoio do poder público. </w:t>
      </w:r>
      <w:r w:rsidR="009C205E" w:rsidRPr="009C205E">
        <w:rPr>
          <w:rFonts w:ascii="Arial" w:hAnsi="Arial" w:cs="Arial"/>
          <w:sz w:val="24"/>
          <w:szCs w:val="24"/>
        </w:rPr>
        <w:t xml:space="preserve">Seguem anexos todos os documentos apresentados pelo Empresário Individual na solicitação de concessão da área. </w:t>
      </w:r>
    </w:p>
    <w:p w:rsidR="00F8705C" w:rsidRPr="009C205E" w:rsidRDefault="00F8705C" w:rsidP="009C205E">
      <w:pPr>
        <w:tabs>
          <w:tab w:val="left" w:pos="1080"/>
        </w:tabs>
        <w:spacing w:line="360" w:lineRule="auto"/>
        <w:ind w:firstLine="709"/>
        <w:jc w:val="both"/>
        <w:rPr>
          <w:rFonts w:ascii="Arial" w:hAnsi="Arial" w:cs="Arial"/>
          <w:sz w:val="24"/>
          <w:szCs w:val="24"/>
        </w:rPr>
      </w:pPr>
      <w:r w:rsidRPr="009C205E">
        <w:rPr>
          <w:rFonts w:ascii="Arial" w:hAnsi="Arial" w:cs="Arial"/>
          <w:sz w:val="24"/>
          <w:szCs w:val="24"/>
        </w:rPr>
        <w:t>E, na certeza que Vossas Excelências haverão de aprovar a medida proposta, colhemos do ensejo para renovarmos nossos protestos de estima, consideração e apreço, colocando-nos ao inteiro dispor para eventuais esclarecimentos.</w:t>
      </w:r>
    </w:p>
    <w:p w:rsidR="00F8705C" w:rsidRDefault="00F8705C" w:rsidP="009C205E">
      <w:pPr>
        <w:pStyle w:val="Ttulo"/>
        <w:spacing w:line="360" w:lineRule="auto"/>
        <w:rPr>
          <w:rFonts w:ascii="Arial" w:hAnsi="Arial" w:cs="Arial"/>
          <w:b w:val="0"/>
          <w:bCs w:val="0"/>
          <w:sz w:val="24"/>
        </w:rPr>
      </w:pPr>
      <w:r w:rsidRPr="009C205E">
        <w:rPr>
          <w:rFonts w:ascii="Arial" w:hAnsi="Arial" w:cs="Arial"/>
          <w:b w:val="0"/>
          <w:sz w:val="24"/>
        </w:rPr>
        <w:t xml:space="preserve">                                                            Campos Borges/RS</w:t>
      </w:r>
      <w:r w:rsidR="009C205E" w:rsidRPr="009C205E">
        <w:rPr>
          <w:rFonts w:ascii="Arial" w:hAnsi="Arial" w:cs="Arial"/>
          <w:b w:val="0"/>
          <w:bCs w:val="0"/>
          <w:sz w:val="24"/>
        </w:rPr>
        <w:t>, 17</w:t>
      </w:r>
      <w:r w:rsidRPr="009C205E">
        <w:rPr>
          <w:rFonts w:ascii="Arial" w:hAnsi="Arial" w:cs="Arial"/>
          <w:b w:val="0"/>
          <w:bCs w:val="0"/>
          <w:sz w:val="24"/>
        </w:rPr>
        <w:t xml:space="preserve"> de </w:t>
      </w:r>
      <w:r w:rsidR="009C205E" w:rsidRPr="009C205E">
        <w:rPr>
          <w:rFonts w:ascii="Arial" w:hAnsi="Arial" w:cs="Arial"/>
          <w:b w:val="0"/>
          <w:bCs w:val="0"/>
          <w:sz w:val="24"/>
        </w:rPr>
        <w:t>agosto</w:t>
      </w:r>
      <w:r w:rsidRPr="009C205E">
        <w:rPr>
          <w:rFonts w:ascii="Arial" w:hAnsi="Arial" w:cs="Arial"/>
          <w:b w:val="0"/>
          <w:bCs w:val="0"/>
          <w:sz w:val="24"/>
        </w:rPr>
        <w:t xml:space="preserve"> de 202</w:t>
      </w:r>
      <w:r w:rsidR="009C205E" w:rsidRPr="009C205E">
        <w:rPr>
          <w:rFonts w:ascii="Arial" w:hAnsi="Arial" w:cs="Arial"/>
          <w:b w:val="0"/>
          <w:bCs w:val="0"/>
          <w:sz w:val="24"/>
        </w:rPr>
        <w:t>3</w:t>
      </w:r>
      <w:r w:rsidRPr="009C205E">
        <w:rPr>
          <w:rFonts w:ascii="Arial" w:hAnsi="Arial" w:cs="Arial"/>
          <w:b w:val="0"/>
          <w:bCs w:val="0"/>
          <w:sz w:val="24"/>
        </w:rPr>
        <w:t>.</w:t>
      </w:r>
    </w:p>
    <w:p w:rsidR="009C205E" w:rsidRPr="009C205E" w:rsidRDefault="009C205E" w:rsidP="009C205E">
      <w:pPr>
        <w:pStyle w:val="Ttulo"/>
        <w:spacing w:line="360" w:lineRule="auto"/>
        <w:rPr>
          <w:rFonts w:ascii="Arial" w:hAnsi="Arial" w:cs="Arial"/>
          <w:b w:val="0"/>
          <w:bCs w:val="0"/>
          <w:sz w:val="24"/>
        </w:rPr>
      </w:pPr>
    </w:p>
    <w:p w:rsidR="00D0412E" w:rsidRPr="009C205E" w:rsidRDefault="00D0412E" w:rsidP="00FE0756">
      <w:pPr>
        <w:pStyle w:val="Ttulo"/>
        <w:spacing w:line="360" w:lineRule="auto"/>
        <w:jc w:val="left"/>
        <w:rPr>
          <w:rFonts w:ascii="Arial" w:hAnsi="Arial" w:cs="Arial"/>
          <w:b w:val="0"/>
          <w:bCs w:val="0"/>
          <w:sz w:val="24"/>
        </w:rPr>
      </w:pPr>
    </w:p>
    <w:p w:rsidR="00F8705C" w:rsidRPr="009C205E" w:rsidRDefault="009C205E" w:rsidP="009C205E">
      <w:pPr>
        <w:pStyle w:val="Ttulo"/>
        <w:spacing w:line="360" w:lineRule="auto"/>
        <w:ind w:hanging="423"/>
        <w:rPr>
          <w:rFonts w:ascii="Arial" w:hAnsi="Arial" w:cs="Arial"/>
          <w:sz w:val="24"/>
        </w:rPr>
      </w:pPr>
      <w:r w:rsidRPr="009C205E">
        <w:rPr>
          <w:rFonts w:ascii="Arial" w:hAnsi="Arial" w:cs="Arial"/>
          <w:sz w:val="24"/>
        </w:rPr>
        <w:t xml:space="preserve">   </w:t>
      </w:r>
      <w:r w:rsidR="00F8705C" w:rsidRPr="009C205E">
        <w:rPr>
          <w:rFonts w:ascii="Arial" w:hAnsi="Arial" w:cs="Arial"/>
          <w:sz w:val="24"/>
        </w:rPr>
        <w:t>______________________________________</w:t>
      </w:r>
    </w:p>
    <w:p w:rsidR="00F8705C" w:rsidRPr="009C205E" w:rsidRDefault="00F8705C" w:rsidP="009C205E">
      <w:pPr>
        <w:pStyle w:val="Ttulo"/>
        <w:spacing w:line="360" w:lineRule="auto"/>
        <w:rPr>
          <w:rFonts w:ascii="Arial" w:hAnsi="Arial" w:cs="Arial"/>
          <w:color w:val="000000"/>
          <w:sz w:val="24"/>
        </w:rPr>
      </w:pPr>
      <w:r w:rsidRPr="009C205E">
        <w:rPr>
          <w:rFonts w:ascii="Arial" w:hAnsi="Arial" w:cs="Arial"/>
          <w:color w:val="000000"/>
          <w:sz w:val="24"/>
        </w:rPr>
        <w:t xml:space="preserve">Cleonice </w:t>
      </w:r>
      <w:proofErr w:type="spellStart"/>
      <w:r w:rsidRPr="009C205E">
        <w:rPr>
          <w:rFonts w:ascii="Arial" w:hAnsi="Arial" w:cs="Arial"/>
          <w:color w:val="000000"/>
          <w:sz w:val="24"/>
        </w:rPr>
        <w:t>Pasqualotto</w:t>
      </w:r>
      <w:proofErr w:type="spellEnd"/>
      <w:r w:rsidRPr="009C205E">
        <w:rPr>
          <w:rFonts w:ascii="Arial" w:hAnsi="Arial" w:cs="Arial"/>
          <w:color w:val="000000"/>
          <w:sz w:val="24"/>
        </w:rPr>
        <w:t xml:space="preserve"> da Paixão Toledo</w:t>
      </w:r>
    </w:p>
    <w:p w:rsidR="00B30054" w:rsidRPr="00FE0756" w:rsidRDefault="00FE0756" w:rsidP="00FE0756">
      <w:pPr>
        <w:pStyle w:val="Ttulo"/>
        <w:spacing w:line="360" w:lineRule="auto"/>
        <w:rPr>
          <w:rFonts w:ascii="Arial" w:hAnsi="Arial" w:cs="Arial"/>
          <w:sz w:val="24"/>
        </w:rPr>
      </w:pPr>
      <w:r>
        <w:rPr>
          <w:rFonts w:ascii="Arial" w:hAnsi="Arial" w:cs="Arial"/>
          <w:sz w:val="24"/>
        </w:rPr>
        <w:t>Prefeita Municipal</w:t>
      </w:r>
    </w:p>
    <w:sectPr w:rsidR="00B30054" w:rsidRPr="00FE0756" w:rsidSect="009C205E">
      <w:pgSz w:w="11906" w:h="16838"/>
      <w:pgMar w:top="1985" w:right="1134" w:bottom="15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B13FD"/>
    <w:rsid w:val="0007270C"/>
    <w:rsid w:val="00083F15"/>
    <w:rsid w:val="00087DB3"/>
    <w:rsid w:val="00157455"/>
    <w:rsid w:val="0018179F"/>
    <w:rsid w:val="00197520"/>
    <w:rsid w:val="001B3D8B"/>
    <w:rsid w:val="00262692"/>
    <w:rsid w:val="002E3BEB"/>
    <w:rsid w:val="00394A27"/>
    <w:rsid w:val="004310EB"/>
    <w:rsid w:val="00434D18"/>
    <w:rsid w:val="00550FEA"/>
    <w:rsid w:val="00591711"/>
    <w:rsid w:val="005B13FD"/>
    <w:rsid w:val="00627A0E"/>
    <w:rsid w:val="006D54EC"/>
    <w:rsid w:val="007239F1"/>
    <w:rsid w:val="00752493"/>
    <w:rsid w:val="00806AE2"/>
    <w:rsid w:val="0082195F"/>
    <w:rsid w:val="00903F15"/>
    <w:rsid w:val="009350B0"/>
    <w:rsid w:val="009907F5"/>
    <w:rsid w:val="009C205E"/>
    <w:rsid w:val="00A20C4F"/>
    <w:rsid w:val="00B30054"/>
    <w:rsid w:val="00B330D7"/>
    <w:rsid w:val="00BA7BA5"/>
    <w:rsid w:val="00BD5222"/>
    <w:rsid w:val="00C1518E"/>
    <w:rsid w:val="00C17432"/>
    <w:rsid w:val="00C5653D"/>
    <w:rsid w:val="00CE1E96"/>
    <w:rsid w:val="00D0412E"/>
    <w:rsid w:val="00D94161"/>
    <w:rsid w:val="00D97DC2"/>
    <w:rsid w:val="00DC3550"/>
    <w:rsid w:val="00E14AD0"/>
    <w:rsid w:val="00E31BA7"/>
    <w:rsid w:val="00E753D8"/>
    <w:rsid w:val="00E83FDC"/>
    <w:rsid w:val="00E9309F"/>
    <w:rsid w:val="00EF28F6"/>
    <w:rsid w:val="00F35C8F"/>
    <w:rsid w:val="00F37AB0"/>
    <w:rsid w:val="00F67DEB"/>
    <w:rsid w:val="00F8705C"/>
    <w:rsid w:val="00FE0756"/>
    <w:rsid w:val="00FF1C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0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330D7"/>
    <w:rPr>
      <w:color w:val="0000FF"/>
      <w:u w:val="single"/>
    </w:rPr>
  </w:style>
  <w:style w:type="paragraph" w:styleId="Ttulo">
    <w:name w:val="Title"/>
    <w:basedOn w:val="Normal"/>
    <w:link w:val="TtuloChar"/>
    <w:qFormat/>
    <w:rsid w:val="00B30054"/>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B30054"/>
    <w:rPr>
      <w:rFonts w:ascii="Times New Roman" w:eastAsia="Times New Roman" w:hAnsi="Times New Roman" w:cs="Times New Roman"/>
      <w:b/>
      <w:bCs/>
      <w:sz w:val="28"/>
      <w:szCs w:val="24"/>
      <w:lang w:eastAsia="pt-BR"/>
    </w:rPr>
  </w:style>
  <w:style w:type="table" w:styleId="Tabelacomgrade">
    <w:name w:val="Table Grid"/>
    <w:basedOn w:val="Tabelanormal"/>
    <w:uiPriority w:val="59"/>
    <w:rsid w:val="006D54EC"/>
    <w:pPr>
      <w:spacing w:after="0" w:line="240" w:lineRule="auto"/>
      <w:jc w:val="center"/>
    </w:pPr>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espro.com.br/visualizarDiploma.php?cdMunicipio=7332&amp;cdDiploma=201513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spro.com.br/visualizarDiploma.php?cdMunicipio=7332&amp;cdDiploma=20151390" TargetMode="External"/><Relationship Id="rId5" Type="http://schemas.openxmlformats.org/officeDocument/2006/relationships/hyperlink" Target="https://cespro.com.br/visualizarDiploma.php?cdMunicipio=7332&amp;cdDiploma=20151390" TargetMode="External"/><Relationship Id="rId4" Type="http://schemas.openxmlformats.org/officeDocument/2006/relationships/hyperlink" Target="visualizarDiploma.php?cdMunicipio=7332&amp;cdDiploma=2015139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1373</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PMCB_Campos_Borges</dc:creator>
  <cp:lastModifiedBy>Usuário do Windows</cp:lastModifiedBy>
  <cp:revision>4</cp:revision>
  <cp:lastPrinted>2022-06-24T13:51:00Z</cp:lastPrinted>
  <dcterms:created xsi:type="dcterms:W3CDTF">2023-08-16T20:40:00Z</dcterms:created>
  <dcterms:modified xsi:type="dcterms:W3CDTF">2023-08-16T21:41:00Z</dcterms:modified>
</cp:coreProperties>
</file>