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68" w:rsidRPr="004F1C29" w:rsidRDefault="001F6968" w:rsidP="0061213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F1C29">
        <w:rPr>
          <w:rFonts w:ascii="Arial" w:hAnsi="Arial" w:cs="Arial"/>
          <w:b/>
          <w:sz w:val="24"/>
          <w:szCs w:val="24"/>
        </w:rPr>
        <w:t xml:space="preserve">PROJETO DE LEI </w:t>
      </w:r>
      <w:r w:rsidR="007F4D63">
        <w:rPr>
          <w:rFonts w:ascii="Arial" w:hAnsi="Arial" w:cs="Arial"/>
          <w:b/>
          <w:sz w:val="24"/>
          <w:szCs w:val="24"/>
        </w:rPr>
        <w:t>0</w:t>
      </w:r>
      <w:r w:rsidR="00AE3711">
        <w:rPr>
          <w:rFonts w:ascii="Arial" w:hAnsi="Arial" w:cs="Arial"/>
          <w:b/>
          <w:sz w:val="24"/>
          <w:szCs w:val="24"/>
        </w:rPr>
        <w:t>2</w:t>
      </w:r>
      <w:r w:rsidR="00B36B0F">
        <w:rPr>
          <w:rFonts w:ascii="Arial" w:hAnsi="Arial" w:cs="Arial"/>
          <w:b/>
          <w:sz w:val="24"/>
          <w:szCs w:val="24"/>
        </w:rPr>
        <w:t>6</w:t>
      </w:r>
      <w:r w:rsidR="007F4D63">
        <w:rPr>
          <w:rFonts w:ascii="Arial" w:hAnsi="Arial" w:cs="Arial"/>
          <w:b/>
          <w:sz w:val="24"/>
          <w:szCs w:val="24"/>
        </w:rPr>
        <w:t>/2023, DE 29</w:t>
      </w:r>
      <w:r w:rsidRPr="004F1C2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JUNHO</w:t>
      </w:r>
      <w:r w:rsidRPr="004F1C29">
        <w:rPr>
          <w:rFonts w:ascii="Arial" w:hAnsi="Arial" w:cs="Arial"/>
          <w:b/>
          <w:sz w:val="24"/>
          <w:szCs w:val="24"/>
        </w:rPr>
        <w:t xml:space="preserve"> DE 2023</w:t>
      </w:r>
      <w:r w:rsidRPr="004F1C29">
        <w:rPr>
          <w:rFonts w:ascii="Arial" w:hAnsi="Arial" w:cs="Arial"/>
          <w:sz w:val="24"/>
          <w:szCs w:val="24"/>
        </w:rPr>
        <w:t>.</w:t>
      </w:r>
    </w:p>
    <w:p w:rsidR="001F6968" w:rsidRPr="004F1C29" w:rsidRDefault="001F6968" w:rsidP="00612135">
      <w:pPr>
        <w:spacing w:after="0"/>
        <w:ind w:left="2552"/>
        <w:jc w:val="both"/>
        <w:rPr>
          <w:rFonts w:ascii="Arial" w:hAnsi="Arial" w:cs="Arial"/>
          <w:bCs/>
          <w:sz w:val="24"/>
          <w:szCs w:val="24"/>
        </w:rPr>
      </w:pPr>
    </w:p>
    <w:p w:rsidR="001F6968" w:rsidRPr="004F1C29" w:rsidRDefault="001F6968" w:rsidP="00612135">
      <w:pPr>
        <w:spacing w:after="0"/>
        <w:ind w:left="2552"/>
        <w:jc w:val="both"/>
        <w:rPr>
          <w:rFonts w:ascii="Arial" w:hAnsi="Arial" w:cs="Arial"/>
          <w:bCs/>
          <w:sz w:val="24"/>
          <w:szCs w:val="24"/>
        </w:rPr>
      </w:pPr>
    </w:p>
    <w:p w:rsidR="00AE3711" w:rsidRPr="00AE3711" w:rsidRDefault="00AE3711" w:rsidP="00612135">
      <w:pPr>
        <w:pStyle w:val="Abrirpargrafonegativo"/>
        <w:spacing w:line="276" w:lineRule="auto"/>
        <w:ind w:left="228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CRIA CARGOS </w:t>
      </w:r>
      <w:r w:rsidRPr="00AE3711">
        <w:rPr>
          <w:rFonts w:ascii="Arial" w:hAnsi="Arial" w:cs="Arial"/>
          <w:sz w:val="24"/>
          <w:szCs w:val="24"/>
        </w:rPr>
        <w:t>E DIMINUI O NÚMERO DE VAGAS</w:t>
      </w:r>
      <w:r>
        <w:rPr>
          <w:rFonts w:ascii="Arial" w:hAnsi="Arial" w:cs="Arial"/>
          <w:sz w:val="24"/>
          <w:szCs w:val="24"/>
        </w:rPr>
        <w:t>,</w:t>
      </w:r>
      <w:r w:rsidRPr="00AE3711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 xml:space="preserve"> JUNTO AO QUADRO DE CARGOS DE PROVIMENTO EFETIVO DO PODER EXECUTIVO C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>ONSTANTE DA LEI MUNICIPAL Nº 1.655</w:t>
      </w:r>
      <w:r w:rsidR="006D0999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>/20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 xml:space="preserve">, </w:t>
      </w:r>
      <w:r w:rsidRPr="00AE3711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>E DÁ OUTRAS PROVIDÊNCIAS.</w:t>
      </w:r>
      <w:r w:rsidRPr="00AE3711">
        <w:rPr>
          <w:rFonts w:ascii="Arial" w:hAnsi="Arial" w:cs="Arial"/>
          <w:sz w:val="24"/>
          <w:szCs w:val="24"/>
        </w:rPr>
        <w:t xml:space="preserve"> </w:t>
      </w:r>
    </w:p>
    <w:p w:rsidR="00AE3711" w:rsidRDefault="00AE3711" w:rsidP="00612135">
      <w:pPr>
        <w:pStyle w:val="Abrirpargrafonegativo"/>
        <w:spacing w:line="276" w:lineRule="auto"/>
        <w:ind w:left="2280" w:firstLine="0"/>
        <w:jc w:val="both"/>
        <w:rPr>
          <w:rFonts w:ascii="Arial" w:hAnsi="Arial" w:cs="Arial"/>
          <w:sz w:val="24"/>
          <w:szCs w:val="24"/>
        </w:rPr>
      </w:pPr>
    </w:p>
    <w:p w:rsidR="004E35A8" w:rsidRDefault="004E35A8" w:rsidP="00612135">
      <w:pPr>
        <w:pStyle w:val="Abrirpargrafonegativo"/>
        <w:spacing w:line="276" w:lineRule="auto"/>
        <w:ind w:left="2280" w:firstLine="0"/>
        <w:jc w:val="both"/>
        <w:rPr>
          <w:rFonts w:ascii="Arial" w:hAnsi="Arial" w:cs="Arial"/>
          <w:sz w:val="24"/>
          <w:szCs w:val="24"/>
        </w:rPr>
      </w:pPr>
    </w:p>
    <w:p w:rsidR="001F6968" w:rsidRPr="004E35A8" w:rsidRDefault="004E35A8" w:rsidP="004E35A8">
      <w:pPr>
        <w:pStyle w:val="Abrirpargrafonegativo"/>
        <w:spacing w:line="276" w:lineRule="auto"/>
        <w:ind w:left="0" w:firstLine="1134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E35A8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4E35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Art. 1º -</w:t>
      </w:r>
      <w:r w:rsidRPr="004E35A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4E35A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Ficam</w:t>
      </w:r>
      <w:proofErr w:type="gramEnd"/>
      <w:r w:rsidRPr="004E35A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criados e acresci</w:t>
      </w:r>
      <w:r w:rsidR="0083607F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dos junto ao Quadro de Cargos de Provimento Efetivo do </w:t>
      </w:r>
      <w:r w:rsidRPr="004E35A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Executivo Municipal constante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 no Anexo I</w:t>
      </w:r>
      <w:r w:rsidRPr="004E35A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da Lei Municipal nº 1.655/2020, os seguintes Cargos de Provimento Efetivo, com suas respectivas, Categoria Funcional, número de cargos,</w:t>
      </w:r>
      <w:r w:rsidR="006D0999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carga horária, provimento e </w:t>
      </w:r>
      <w:r w:rsidRPr="004E35A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padrão:</w:t>
      </w:r>
    </w:p>
    <w:p w:rsidR="004E35A8" w:rsidRPr="004E35A8" w:rsidRDefault="004E35A8" w:rsidP="004E35A8">
      <w:pPr>
        <w:pStyle w:val="Abrirpargrafonegativo"/>
        <w:spacing w:line="276" w:lineRule="auto"/>
        <w:ind w:left="0" w:firstLine="1134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5"/>
        <w:gridCol w:w="1376"/>
        <w:gridCol w:w="1359"/>
        <w:gridCol w:w="1817"/>
        <w:gridCol w:w="1183"/>
      </w:tblGrid>
      <w:tr w:rsidR="004E35A8" w:rsidRPr="004E35A8" w:rsidTr="004E35A8">
        <w:tc>
          <w:tcPr>
            <w:tcW w:w="3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CATEGORIA FUNCIONAL</w:t>
            </w:r>
          </w:p>
        </w:tc>
        <w:tc>
          <w:tcPr>
            <w:tcW w:w="13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 CARGOS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PROVIMENTO</w:t>
            </w:r>
          </w:p>
        </w:tc>
        <w:tc>
          <w:tcPr>
            <w:tcW w:w="11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PADRÃO</w:t>
            </w:r>
          </w:p>
        </w:tc>
      </w:tr>
      <w:tr w:rsidR="004E35A8" w:rsidRPr="004E35A8" w:rsidTr="004E35A8">
        <w:tc>
          <w:tcPr>
            <w:tcW w:w="3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MERENDEIRA</w:t>
            </w:r>
          </w:p>
        </w:tc>
        <w:tc>
          <w:tcPr>
            <w:tcW w:w="13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 horas</w:t>
            </w:r>
          </w:p>
        </w:tc>
        <w:tc>
          <w:tcPr>
            <w:tcW w:w="1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CONCURSO</w:t>
            </w:r>
          </w:p>
        </w:tc>
        <w:tc>
          <w:tcPr>
            <w:tcW w:w="11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4E35A8" w:rsidRPr="004E35A8" w:rsidTr="004E35A8">
        <w:tc>
          <w:tcPr>
            <w:tcW w:w="3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SECRETÁRIO DE ESCOLA</w:t>
            </w:r>
          </w:p>
        </w:tc>
        <w:tc>
          <w:tcPr>
            <w:tcW w:w="13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 horas</w:t>
            </w:r>
          </w:p>
        </w:tc>
        <w:tc>
          <w:tcPr>
            <w:tcW w:w="1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CONCURSO</w:t>
            </w:r>
          </w:p>
        </w:tc>
        <w:tc>
          <w:tcPr>
            <w:tcW w:w="11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4E35A8" w:rsidRPr="004E35A8" w:rsidTr="004E35A8">
        <w:tc>
          <w:tcPr>
            <w:tcW w:w="3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MONITOR DE ESCOLA</w:t>
            </w:r>
          </w:p>
        </w:tc>
        <w:tc>
          <w:tcPr>
            <w:tcW w:w="13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 horas</w:t>
            </w:r>
          </w:p>
        </w:tc>
        <w:tc>
          <w:tcPr>
            <w:tcW w:w="1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CONCURSO</w:t>
            </w:r>
          </w:p>
        </w:tc>
        <w:tc>
          <w:tcPr>
            <w:tcW w:w="11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4E35A8" w:rsidRPr="004E35A8" w:rsidTr="004E35A8">
        <w:tc>
          <w:tcPr>
            <w:tcW w:w="3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FONOAUDIÓLOGO </w:t>
            </w:r>
          </w:p>
        </w:tc>
        <w:tc>
          <w:tcPr>
            <w:tcW w:w="13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14353C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 horas</w:t>
            </w:r>
          </w:p>
        </w:tc>
        <w:tc>
          <w:tcPr>
            <w:tcW w:w="18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4E35A8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CONCURSO</w:t>
            </w:r>
          </w:p>
        </w:tc>
        <w:tc>
          <w:tcPr>
            <w:tcW w:w="118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5A8" w:rsidRPr="004E35A8" w:rsidRDefault="00BF031C" w:rsidP="004E3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</w:tbl>
    <w:p w:rsidR="004E35A8" w:rsidRPr="004E35A8" w:rsidRDefault="004E35A8" w:rsidP="004E35A8">
      <w:pPr>
        <w:pStyle w:val="Abrirpargrafonegativo"/>
        <w:spacing w:line="276" w:lineRule="auto"/>
        <w:ind w:left="0" w:firstLine="1134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431F70" w:rsidRDefault="00431F70" w:rsidP="00AE3711">
      <w:pPr>
        <w:pStyle w:val="Abrirpargrafonegativo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B75ABC" w:rsidRDefault="001F6968" w:rsidP="006D0999">
      <w:pPr>
        <w:tabs>
          <w:tab w:val="left" w:pos="0"/>
        </w:tabs>
        <w:spacing w:after="0"/>
        <w:ind w:firstLine="851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</w:pPr>
      <w:r>
        <w:rPr>
          <w:rFonts w:ascii="Arial" w:hAnsi="Arial" w:cs="Arial"/>
          <w:sz w:val="24"/>
          <w:szCs w:val="24"/>
        </w:rPr>
        <w:tab/>
      </w:r>
      <w:r w:rsidR="00001BA3" w:rsidRPr="00001BA3">
        <w:rPr>
          <w:rFonts w:ascii="Arial" w:hAnsi="Arial" w:cs="Arial"/>
          <w:b/>
          <w:sz w:val="24"/>
          <w:szCs w:val="24"/>
          <w:u w:val="single"/>
        </w:rPr>
        <w:t>Parágrafo Único</w:t>
      </w:r>
      <w:r w:rsidR="00001BA3">
        <w:rPr>
          <w:rFonts w:ascii="Arial" w:hAnsi="Arial" w:cs="Arial"/>
          <w:sz w:val="24"/>
          <w:szCs w:val="24"/>
        </w:rPr>
        <w:t xml:space="preserve"> -</w:t>
      </w:r>
      <w:proofErr w:type="gramStart"/>
      <w:r w:rsidR="00001BA3">
        <w:rPr>
          <w:rFonts w:ascii="Arial" w:hAnsi="Arial" w:cs="Arial"/>
          <w:sz w:val="24"/>
          <w:szCs w:val="24"/>
        </w:rPr>
        <w:t xml:space="preserve"> </w:t>
      </w:r>
      <w:r w:rsidR="006D099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456D7">
        <w:rPr>
          <w:rFonts w:ascii="Arial" w:hAnsi="Arial" w:cs="Arial"/>
          <w:bCs/>
          <w:sz w:val="24"/>
          <w:szCs w:val="24"/>
        </w:rPr>
        <w:t xml:space="preserve">Ficam inclusos </w:t>
      </w:r>
      <w:r w:rsidR="009C5968">
        <w:rPr>
          <w:rFonts w:ascii="Arial" w:hAnsi="Arial" w:cs="Arial"/>
          <w:bCs/>
          <w:sz w:val="24"/>
          <w:szCs w:val="24"/>
        </w:rPr>
        <w:t>no</w:t>
      </w:r>
      <w:r w:rsidR="007456D7">
        <w:rPr>
          <w:rFonts w:ascii="Arial" w:hAnsi="Arial" w:cs="Arial"/>
          <w:bCs/>
          <w:sz w:val="24"/>
          <w:szCs w:val="24"/>
        </w:rPr>
        <w:t xml:space="preserve"> Anexo V</w:t>
      </w:r>
      <w:r w:rsidR="009C5968">
        <w:rPr>
          <w:rFonts w:ascii="Arial" w:hAnsi="Arial" w:cs="Arial"/>
          <w:bCs/>
          <w:sz w:val="24"/>
          <w:szCs w:val="24"/>
        </w:rPr>
        <w:t xml:space="preserve"> Tabela I</w:t>
      </w:r>
      <w:r w:rsidR="007456D7">
        <w:rPr>
          <w:rFonts w:ascii="Arial" w:hAnsi="Arial" w:cs="Arial"/>
          <w:bCs/>
          <w:sz w:val="24"/>
          <w:szCs w:val="24"/>
        </w:rPr>
        <w:t xml:space="preserve"> da Lei Municipal n° 1.655/2020, a</w:t>
      </w:r>
      <w:r w:rsidR="006D0999" w:rsidRPr="006D0999">
        <w:rPr>
          <w:rFonts w:ascii="Arial" w:hAnsi="Arial" w:cs="Arial"/>
          <w:bCs/>
          <w:sz w:val="24"/>
          <w:szCs w:val="24"/>
        </w:rPr>
        <w:t xml:space="preserve">s </w:t>
      </w:r>
      <w:r w:rsidR="006D0999" w:rsidRPr="006D0999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>especificações das categorias funcionais e atribuições dos cargos de p</w:t>
      </w:r>
      <w:r w:rsidR="00001BA3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 xml:space="preserve">rovimento efetivo criados pelo </w:t>
      </w:r>
      <w:proofErr w:type="spellStart"/>
      <w:r w:rsidR="00001BA3" w:rsidRPr="00001BA3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>A</w:t>
      </w:r>
      <w:r w:rsidR="006D0999" w:rsidRPr="00001BA3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>rt</w:t>
      </w:r>
      <w:proofErr w:type="spellEnd"/>
      <w:r w:rsidR="006D0999" w:rsidRPr="00001BA3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>, 1°</w:t>
      </w:r>
      <w:r w:rsidR="009C5968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t>, conforme anexo, que faz parte integrante dessa lei.</w:t>
      </w:r>
    </w:p>
    <w:p w:rsidR="00BF031C" w:rsidRDefault="00BF031C" w:rsidP="006D0999">
      <w:pPr>
        <w:tabs>
          <w:tab w:val="left" w:pos="0"/>
        </w:tabs>
        <w:spacing w:after="0"/>
        <w:ind w:firstLine="851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</w:pPr>
    </w:p>
    <w:p w:rsidR="00D62A53" w:rsidRDefault="00D62A53" w:rsidP="00D62A53">
      <w:pPr>
        <w:ind w:firstLine="141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62A53">
        <w:rPr>
          <w:rFonts w:ascii="Arial" w:hAnsi="Arial" w:cs="Arial"/>
          <w:b/>
          <w:bCs/>
          <w:sz w:val="24"/>
          <w:szCs w:val="24"/>
          <w:u w:val="single"/>
        </w:rPr>
        <w:t>Art. 2°</w:t>
      </w:r>
      <w:proofErr w:type="gramStart"/>
      <w:r w:rsidRPr="00D6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2A53">
        <w:rPr>
          <w:bCs/>
        </w:rPr>
        <w:t xml:space="preserve"> </w:t>
      </w:r>
      <w:proofErr w:type="gramEnd"/>
      <w:r w:rsidRPr="00D62A53">
        <w:rPr>
          <w:bCs/>
        </w:rPr>
        <w:t>-</w:t>
      </w:r>
      <w:r>
        <w:rPr>
          <w:bCs/>
        </w:rPr>
        <w:t xml:space="preserve"> </w:t>
      </w:r>
      <w:r w:rsidRPr="00D62A53">
        <w:rPr>
          <w:rFonts w:ascii="Arial" w:hAnsi="Arial" w:cs="Arial"/>
          <w:bCs/>
          <w:sz w:val="24"/>
          <w:szCs w:val="24"/>
        </w:rPr>
        <w:t xml:space="preserve">Fica diminuído o Número de 03 (três) vagas do cargo de Operário e 03 (três) vagas do Cargo de Auxiliar de Serviços Gerais, </w:t>
      </w:r>
      <w:r>
        <w:rPr>
          <w:rFonts w:ascii="Arial" w:hAnsi="Arial" w:cs="Arial"/>
          <w:bCs/>
          <w:sz w:val="24"/>
          <w:szCs w:val="24"/>
        </w:rPr>
        <w:t>constantes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2A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 QUADRO DE CARGOS de provimento efetivo do Executivo Municipal, constante da Lei Municipal n° 1.655/2020.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62A53" w:rsidRPr="0083607F" w:rsidRDefault="00D62A53" w:rsidP="00D62A53">
      <w:pPr>
        <w:ind w:firstLine="141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607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Art. 3° </w:t>
      </w:r>
      <w:r w:rsidRPr="0083607F">
        <w:rPr>
          <w:rFonts w:ascii="Arial" w:hAnsi="Arial" w:cs="Arial"/>
          <w:color w:val="000000"/>
          <w:sz w:val="24"/>
          <w:szCs w:val="24"/>
          <w:shd w:val="clear" w:color="auto" w:fill="FFFFFF"/>
        </w:rPr>
        <w:t>Em decorrência do disposto no art. 1º e Art. 2° desta Lei, o Quadro de Cargos de Provimento Efetivo do Município com suas respectivas Categorias Funcionais constante do </w:t>
      </w:r>
      <w:hyperlink r:id="rId4" w:anchor="ana1" w:history="1">
        <w:r w:rsidRPr="0083607F">
          <w:rPr>
            <w:rStyle w:val="Hyperlink"/>
            <w:rFonts w:ascii="Arial" w:hAnsi="Arial" w:cs="Arial"/>
            <w:color w:val="007BFF"/>
            <w:sz w:val="24"/>
            <w:szCs w:val="24"/>
            <w:shd w:val="clear" w:color="auto" w:fill="FFFFFF"/>
          </w:rPr>
          <w:t>Anexo I da Lei Municipal nº 1.655</w:t>
        </w:r>
      </w:hyperlink>
      <w:r w:rsidRPr="008360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de 15 de abril de 2020, que Reestrutura o Plano de Carreira dos Servidores, com </w:t>
      </w:r>
      <w:proofErr w:type="gramStart"/>
      <w:r w:rsidRPr="0083607F">
        <w:rPr>
          <w:rFonts w:ascii="Arial" w:hAnsi="Arial" w:cs="Arial"/>
          <w:color w:val="000000"/>
          <w:sz w:val="24"/>
          <w:szCs w:val="24"/>
          <w:shd w:val="clear" w:color="auto" w:fill="FFFFFF"/>
        </w:rPr>
        <w:t>os respectivos Quadro</w:t>
      </w:r>
      <w:proofErr w:type="gramEnd"/>
      <w:r w:rsidRPr="008360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Cargos e Funções Públicas do Município de Campos Borges, passa a vigorar com a seguinte redação:</w:t>
      </w:r>
    </w:p>
    <w:p w:rsidR="00272697" w:rsidRDefault="00272697" w:rsidP="00D62A53">
      <w:pPr>
        <w:ind w:firstLine="1416"/>
        <w:jc w:val="both"/>
        <w:rPr>
          <w:b/>
          <w:bCs/>
        </w:rPr>
      </w:pPr>
    </w:p>
    <w:p w:rsidR="0083607F" w:rsidRPr="002C1F58" w:rsidRDefault="0083607F" w:rsidP="0083607F">
      <w:pPr>
        <w:pStyle w:val="Recuodecorpodetexto3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pct20" w:color="auto" w:fill="auto"/>
        <w:tabs>
          <w:tab w:val="left" w:pos="0"/>
        </w:tabs>
        <w:spacing w:after="0" w:line="276" w:lineRule="auto"/>
        <w:ind w:left="0" w:right="-2"/>
        <w:jc w:val="center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2C1F58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 xml:space="preserve">- ANEXO I - </w:t>
      </w:r>
    </w:p>
    <w:p w:rsidR="0083607F" w:rsidRPr="002C1F58" w:rsidRDefault="0083607F" w:rsidP="0083607F">
      <w:pPr>
        <w:pStyle w:val="Ttulo3"/>
        <w:spacing w:line="276" w:lineRule="auto"/>
        <w:rPr>
          <w:rFonts w:ascii="Times New Roman" w:hAnsi="Times New Roman"/>
          <w:szCs w:val="22"/>
          <w:u w:val="none"/>
        </w:rPr>
      </w:pPr>
    </w:p>
    <w:p w:rsidR="0083607F" w:rsidRPr="002C1F58" w:rsidRDefault="0083607F" w:rsidP="0083607F">
      <w:pPr>
        <w:pStyle w:val="Ttulo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pct20" w:color="auto" w:fill="auto"/>
        <w:spacing w:line="276" w:lineRule="auto"/>
        <w:ind w:right="-2"/>
        <w:rPr>
          <w:rFonts w:ascii="Times New Roman" w:hAnsi="Times New Roman"/>
          <w:szCs w:val="22"/>
          <w:u w:val="none"/>
        </w:rPr>
      </w:pPr>
      <w:r w:rsidRPr="002C1F58">
        <w:rPr>
          <w:rFonts w:ascii="Times New Roman" w:hAnsi="Times New Roman"/>
          <w:szCs w:val="22"/>
          <w:u w:val="none"/>
        </w:rPr>
        <w:t>CATEGORIAS FUNCIONAIS DO QUADRO DOS CARGOS DE PROVIMENTO EFETIVO</w:t>
      </w:r>
    </w:p>
    <w:p w:rsidR="0083607F" w:rsidRPr="002C1F58" w:rsidRDefault="0083607F" w:rsidP="0083607F">
      <w:pPr>
        <w:spacing w:after="0"/>
        <w:rPr>
          <w:rFonts w:ascii="Times New Roman" w:hAnsi="Times New Roman" w:cs="Times New Roman"/>
          <w:lang w:eastAsia="pt-BR"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6"/>
        <w:gridCol w:w="1134"/>
        <w:gridCol w:w="1134"/>
        <w:gridCol w:w="1559"/>
        <w:gridCol w:w="1134"/>
      </w:tblGrid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C1F58">
              <w:rPr>
                <w:rFonts w:ascii="Times New Roman" w:hAnsi="Times New Roman" w:cs="Times New Roman"/>
                <w:b/>
                <w:color w:val="000000"/>
                <w:u w:val="single"/>
              </w:rPr>
              <w:t>CATEGORIA FUNCIONAL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C1F58">
              <w:rPr>
                <w:rFonts w:ascii="Times New Roman" w:hAnsi="Times New Roman" w:cs="Times New Roman"/>
                <w:b/>
                <w:color w:val="000000"/>
                <w:u w:val="single"/>
              </w:rPr>
              <w:t>Nº</w:t>
            </w:r>
          </w:p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C1F58">
              <w:rPr>
                <w:rFonts w:ascii="Times New Roman" w:hAnsi="Times New Roman" w:cs="Times New Roman"/>
                <w:b/>
                <w:color w:val="000000"/>
                <w:u w:val="single"/>
              </w:rPr>
              <w:t>CARGOS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C1F58">
              <w:rPr>
                <w:rFonts w:ascii="Times New Roman" w:hAnsi="Times New Roman" w:cs="Times New Roman"/>
                <w:b/>
                <w:color w:val="000000"/>
                <w:u w:val="single"/>
              </w:rPr>
              <w:t>CARGA HORÁRIA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C1F58">
              <w:rPr>
                <w:rFonts w:ascii="Times New Roman" w:hAnsi="Times New Roman" w:cs="Times New Roman"/>
                <w:b/>
                <w:color w:val="000000"/>
                <w:u w:val="single"/>
              </w:rPr>
              <w:t>PROVIMENTO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C1F58">
              <w:rPr>
                <w:rFonts w:ascii="Times New Roman" w:hAnsi="Times New Roman" w:cs="Times New Roman"/>
                <w:b/>
                <w:color w:val="000000"/>
                <w:u w:val="single"/>
              </w:rPr>
              <w:t>PADRÃO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AUX. SERVIÇ. URBANOS 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2"/>
              <w:spacing w:line="276" w:lineRule="auto"/>
              <w:ind w:left="0" w:firstLine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/>
                <w:color w:val="000000" w:themeColor="text1"/>
                <w:sz w:val="22"/>
                <w:szCs w:val="22"/>
              </w:rPr>
              <w:t xml:space="preserve">AUX. SERVIÇOS GERAIS 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VIGIA 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SERVENTE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/>
                <w:bCs/>
                <w:color w:val="000000" w:themeColor="text1"/>
                <w:sz w:val="22"/>
                <w:szCs w:val="22"/>
              </w:rPr>
              <w:t xml:space="preserve">OPERÁRIO 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TELEFONISTA (extinção)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ELETRECISTA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 xml:space="preserve">01 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AUXILIAR PEDREIRO (extinção)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/>
                <w:bCs/>
                <w:color w:val="000000" w:themeColor="text1"/>
                <w:sz w:val="22"/>
                <w:szCs w:val="22"/>
              </w:rPr>
              <w:t>MERENDEIRA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CALCETEIRO (extinção)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AUXILIAR DE GABINETE (extinção)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TÉC. CONTROLE INTERNO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AGENTE COMUNITÁRIO SAÚDE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</w:tr>
      <w:tr w:rsidR="0083607F" w:rsidRPr="002C1F58" w:rsidTr="000637C3">
        <w:tc>
          <w:tcPr>
            <w:tcW w:w="4186" w:type="dxa"/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PEDREIRO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2C1F58">
              <w:rPr>
                <w:bCs/>
                <w:color w:val="000000" w:themeColor="text1"/>
                <w:sz w:val="22"/>
                <w:szCs w:val="22"/>
              </w:rPr>
              <w:t>OPERADOR MÁQUINA</w:t>
            </w:r>
            <w:proofErr w:type="gramEnd"/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TÉCNICO AGRÍCOLA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ALMOXARIFE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ORIENTADOR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MOTORISTA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MOTORISTA SAÚDE (extinção)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OFICIAL ADMI. SAÚDE (extinção)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OFICIAL ADMINISTRATIVO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2C1F58">
              <w:rPr>
                <w:bCs/>
                <w:color w:val="000000" w:themeColor="text1"/>
                <w:sz w:val="22"/>
                <w:szCs w:val="22"/>
              </w:rPr>
              <w:t>TÉCNICO ENFERMAGEM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AUX. ENFERMAGEM (extinção)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/>
                <w:bCs/>
                <w:color w:val="000000" w:themeColor="text1"/>
                <w:sz w:val="22"/>
                <w:szCs w:val="22"/>
              </w:rPr>
              <w:t>SECRETÁRIO DE ESCOLA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ATENDENTE DE CRECHE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/>
                <w:bCs/>
                <w:color w:val="000000" w:themeColor="text1"/>
                <w:sz w:val="22"/>
                <w:szCs w:val="22"/>
              </w:rPr>
              <w:t>MONITOR DE ESCOLA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MECÂNICO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LICENCIADOR AMBIENTAL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16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ENCAR. ASSUNT. GERAIS (extinção)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PSICÓLOGO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FISIOTERAPEUTA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VISITADOR SANITÁRIO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83607F" w:rsidRPr="002C1F58" w:rsidTr="00CB6A6E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7F" w:rsidRPr="002C1F58" w:rsidRDefault="0083607F" w:rsidP="00063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2C1F58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FONOAUDIÓLOGO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7F" w:rsidRPr="002C1F58" w:rsidRDefault="0083607F" w:rsidP="0006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2C1F58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0</w:t>
            </w:r>
            <w:r w:rsidR="0014353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7F" w:rsidRPr="002C1F58" w:rsidRDefault="0083607F" w:rsidP="0006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2C1F58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7F" w:rsidRPr="002C1F58" w:rsidRDefault="0083607F" w:rsidP="0006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2C1F58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7F" w:rsidRPr="002C1F58" w:rsidRDefault="0083607F" w:rsidP="0006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2C1F58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11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INSPETOR TRIBUTÁRIO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ASSISTENTE SOCIAL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ENCARREG. SETOR ADMINIST.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lastRenderedPageBreak/>
              <w:t>MESTRE OPERADOR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 xml:space="preserve">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MÉDICO VETERINÁRIO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16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TÉCNICO INFOR. E TELECOM.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TESOUREIRO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FISCAL TRIBUTÁRIO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35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FISCAL AMBIENTAL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NUTRICIONISTA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ARQUITETO/URBANISTA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ENGENHEIRO CIVIL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FARMACÊUTICO BIOQ.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35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ENFERMEIRO PADRÃO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MÉDICO PEDIATRA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08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MÉDICO GINECOLOGISTA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08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ODONTÓLOGO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 xml:space="preserve">TÉC. CONTABILIDADE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83607F" w:rsidRPr="002C1F58" w:rsidTr="000637C3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pStyle w:val="p1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C1F58">
              <w:rPr>
                <w:bCs/>
                <w:color w:val="000000" w:themeColor="text1"/>
                <w:sz w:val="22"/>
                <w:szCs w:val="22"/>
              </w:rPr>
              <w:t>MÉDICO CLÍNICO GERAL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CONCURSO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F" w:rsidRPr="002C1F58" w:rsidRDefault="0083607F" w:rsidP="000637C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1F5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</w:tbl>
    <w:p w:rsidR="0083607F" w:rsidRDefault="0083607F" w:rsidP="002C1F58">
      <w:pPr>
        <w:jc w:val="both"/>
        <w:rPr>
          <w:b/>
          <w:bCs/>
        </w:rPr>
      </w:pPr>
    </w:p>
    <w:p w:rsidR="0083607F" w:rsidRDefault="0083607F" w:rsidP="002C1F58">
      <w:pPr>
        <w:ind w:firstLine="141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3607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Art. 5º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Aos Servidores investidos nos Cargos de Provimento Efetivo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criados pela presente Lei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aplicam-se</w:t>
      </w:r>
      <w:proofErr w:type="gramEnd"/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as disposições da </w:t>
      </w:r>
      <w:hyperlink r:id="rId5" w:history="1">
        <w:r w:rsidRPr="0083607F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Lei Municipal nº 884/2006</w:t>
        </w:r>
      </w:hyperlink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- Regime Jurídico dos Servidores Públicos do Município, e, da Lei Municipal nº 1.655/2020 – Reestrutura o Plano de Carreira dos Servidores.</w:t>
      </w:r>
    </w:p>
    <w:p w:rsidR="0083607F" w:rsidRPr="0083607F" w:rsidRDefault="0083607F" w:rsidP="002C1F58">
      <w:pPr>
        <w:ind w:firstLine="141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3607F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Art. 6°</w:t>
      </w:r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O Regime de Previdência dos Cargos de Provimento </w:t>
      </w:r>
      <w:r w:rsidR="00E545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Efetivo previstos por esta Lei</w:t>
      </w:r>
      <w:proofErr w:type="gramStart"/>
      <w:r w:rsidR="00E545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será</w:t>
      </w:r>
      <w:proofErr w:type="gramEnd"/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do Regime Próprio de Previdência Social dos Servidores Efetivos do Município de Campos Borges, estabelecido pela </w:t>
      </w:r>
      <w:hyperlink r:id="rId6" w:history="1">
        <w:r w:rsidRPr="0083607F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Lei Municipal nº 826</w:t>
        </w:r>
      </w:hyperlink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de 19 de maio de 2005, com suas alterações.</w:t>
      </w:r>
    </w:p>
    <w:p w:rsidR="0083607F" w:rsidRPr="0083607F" w:rsidRDefault="0083607F" w:rsidP="002C1F58">
      <w:pPr>
        <w:ind w:firstLine="141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3607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Art. 7º</w:t>
      </w:r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As despesas decorrentes da aplicação desta Lei correrão por conta das Dotações Orçamentárias específicas.</w:t>
      </w:r>
    </w:p>
    <w:p w:rsidR="0083607F" w:rsidRPr="0083607F" w:rsidRDefault="0083607F" w:rsidP="002C1F58">
      <w:pPr>
        <w:ind w:firstLine="141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3607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Art. 8º</w:t>
      </w:r>
      <w:r w:rsidRPr="008360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Esta Lei entra em vigor na data de sua publicação.</w:t>
      </w:r>
    </w:p>
    <w:p w:rsidR="0083607F" w:rsidRDefault="0083607F" w:rsidP="002C1F5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4F1C29">
        <w:rPr>
          <w:rFonts w:ascii="Arial" w:hAnsi="Arial" w:cs="Arial"/>
          <w:bCs/>
          <w:sz w:val="24"/>
          <w:szCs w:val="24"/>
        </w:rPr>
        <w:t>Campos Borges/RS</w:t>
      </w:r>
      <w:r>
        <w:rPr>
          <w:rFonts w:ascii="Arial" w:hAnsi="Arial" w:cs="Arial"/>
          <w:sz w:val="24"/>
          <w:szCs w:val="24"/>
        </w:rPr>
        <w:t>, 29</w:t>
      </w:r>
      <w:r w:rsidRPr="004F1C2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4F1C29">
        <w:rPr>
          <w:rFonts w:ascii="Arial" w:hAnsi="Arial" w:cs="Arial"/>
          <w:sz w:val="24"/>
          <w:szCs w:val="24"/>
        </w:rPr>
        <w:t xml:space="preserve"> de 2023.</w:t>
      </w:r>
    </w:p>
    <w:p w:rsidR="0083607F" w:rsidRPr="004F1C29" w:rsidRDefault="0083607F" w:rsidP="0083607F">
      <w:pPr>
        <w:rPr>
          <w:rFonts w:ascii="Arial" w:hAnsi="Arial" w:cs="Arial"/>
          <w:sz w:val="24"/>
          <w:szCs w:val="24"/>
          <w:lang w:eastAsia="ar-SA"/>
        </w:rPr>
      </w:pPr>
    </w:p>
    <w:p w:rsidR="0083607F" w:rsidRPr="004F1C29" w:rsidRDefault="0083607F" w:rsidP="0083607F">
      <w:pPr>
        <w:pStyle w:val="Ttulo"/>
        <w:spacing w:line="276" w:lineRule="auto"/>
        <w:rPr>
          <w:rFonts w:ascii="Arial" w:hAnsi="Arial" w:cs="Arial"/>
          <w:b w:val="0"/>
          <w:sz w:val="24"/>
        </w:rPr>
      </w:pPr>
      <w:r w:rsidRPr="004F1C29">
        <w:rPr>
          <w:rFonts w:ascii="Arial" w:hAnsi="Arial" w:cs="Arial"/>
          <w:b w:val="0"/>
          <w:sz w:val="24"/>
        </w:rPr>
        <w:t>____________________________________</w:t>
      </w:r>
    </w:p>
    <w:p w:rsidR="0083607F" w:rsidRPr="004F1C29" w:rsidRDefault="0083607F" w:rsidP="002C1F58">
      <w:pPr>
        <w:pStyle w:val="Ttulo"/>
        <w:rPr>
          <w:rFonts w:ascii="Arial" w:hAnsi="Arial" w:cs="Arial"/>
          <w:sz w:val="24"/>
        </w:rPr>
      </w:pPr>
      <w:r w:rsidRPr="004F1C29">
        <w:rPr>
          <w:rFonts w:ascii="Arial" w:hAnsi="Arial" w:cs="Arial"/>
          <w:sz w:val="24"/>
        </w:rPr>
        <w:t xml:space="preserve">Cleonice </w:t>
      </w:r>
      <w:proofErr w:type="spellStart"/>
      <w:r w:rsidRPr="004F1C29">
        <w:rPr>
          <w:rFonts w:ascii="Arial" w:hAnsi="Arial" w:cs="Arial"/>
          <w:sz w:val="24"/>
        </w:rPr>
        <w:t>Pasqualotto</w:t>
      </w:r>
      <w:proofErr w:type="spellEnd"/>
      <w:r w:rsidRPr="004F1C29">
        <w:rPr>
          <w:rFonts w:ascii="Arial" w:hAnsi="Arial" w:cs="Arial"/>
          <w:sz w:val="24"/>
        </w:rPr>
        <w:t xml:space="preserve"> da Paixão Toledo</w:t>
      </w:r>
    </w:p>
    <w:p w:rsidR="0083607F" w:rsidRPr="004F1C29" w:rsidRDefault="0083607F" w:rsidP="002C1F58">
      <w:pPr>
        <w:pStyle w:val="Ttulo"/>
        <w:rPr>
          <w:rFonts w:ascii="Arial" w:hAnsi="Arial" w:cs="Arial"/>
          <w:b w:val="0"/>
          <w:sz w:val="24"/>
        </w:rPr>
      </w:pPr>
      <w:r w:rsidRPr="004F1C29">
        <w:rPr>
          <w:rFonts w:ascii="Arial" w:hAnsi="Arial" w:cs="Arial"/>
          <w:b w:val="0"/>
          <w:sz w:val="24"/>
        </w:rPr>
        <w:t>Prefeita de Campos Borges/RS</w:t>
      </w:r>
    </w:p>
    <w:p w:rsidR="0083607F" w:rsidRPr="004F1C29" w:rsidRDefault="0083607F" w:rsidP="002C1F58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C1F58" w:rsidRPr="004F1C29" w:rsidRDefault="0083607F" w:rsidP="002C1F58">
      <w:pPr>
        <w:spacing w:after="0" w:line="240" w:lineRule="auto"/>
        <w:ind w:right="509"/>
        <w:jc w:val="both"/>
        <w:rPr>
          <w:rFonts w:ascii="Arial" w:hAnsi="Arial" w:cs="Arial"/>
          <w:sz w:val="24"/>
          <w:szCs w:val="24"/>
        </w:rPr>
      </w:pPr>
      <w:r w:rsidRPr="004F1C29">
        <w:rPr>
          <w:rFonts w:ascii="Arial" w:hAnsi="Arial" w:cs="Arial"/>
          <w:sz w:val="24"/>
          <w:szCs w:val="24"/>
        </w:rPr>
        <w:t>Registre-se e Publique-se.</w:t>
      </w:r>
    </w:p>
    <w:p w:rsidR="0083607F" w:rsidRDefault="0083607F" w:rsidP="002C1F58">
      <w:pPr>
        <w:spacing w:after="0" w:line="240" w:lineRule="auto"/>
        <w:ind w:right="509"/>
        <w:jc w:val="both"/>
        <w:rPr>
          <w:rFonts w:ascii="Arial" w:hAnsi="Arial" w:cs="Arial"/>
          <w:sz w:val="24"/>
          <w:szCs w:val="24"/>
        </w:rPr>
      </w:pPr>
      <w:r w:rsidRPr="004F1C29">
        <w:rPr>
          <w:rFonts w:ascii="Arial" w:hAnsi="Arial" w:cs="Arial"/>
          <w:sz w:val="24"/>
          <w:szCs w:val="24"/>
        </w:rPr>
        <w:t>Data supra.</w:t>
      </w:r>
    </w:p>
    <w:p w:rsidR="002C1F58" w:rsidRPr="004F1C29" w:rsidRDefault="002C1F58" w:rsidP="002C1F58">
      <w:pPr>
        <w:spacing w:after="0" w:line="240" w:lineRule="auto"/>
        <w:ind w:right="509"/>
        <w:jc w:val="both"/>
        <w:rPr>
          <w:rFonts w:ascii="Arial" w:hAnsi="Arial" w:cs="Arial"/>
          <w:sz w:val="24"/>
          <w:szCs w:val="24"/>
        </w:rPr>
      </w:pPr>
    </w:p>
    <w:p w:rsidR="0083607F" w:rsidRPr="004F1C29" w:rsidRDefault="0083607F" w:rsidP="002C1F58">
      <w:pPr>
        <w:spacing w:after="0" w:line="240" w:lineRule="auto"/>
        <w:ind w:right="5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83607F" w:rsidRPr="004F1C29" w:rsidRDefault="0083607F" w:rsidP="002C1F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1C29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4F1C29">
        <w:rPr>
          <w:rFonts w:ascii="Arial" w:hAnsi="Arial" w:cs="Arial"/>
          <w:b/>
          <w:sz w:val="24"/>
          <w:szCs w:val="24"/>
        </w:rPr>
        <w:t>Ameris</w:t>
      </w:r>
      <w:proofErr w:type="spellEnd"/>
      <w:r w:rsidRPr="004F1C29">
        <w:rPr>
          <w:rFonts w:ascii="Arial" w:hAnsi="Arial" w:cs="Arial"/>
          <w:b/>
          <w:sz w:val="24"/>
          <w:szCs w:val="24"/>
        </w:rPr>
        <w:t xml:space="preserve"> Rodrigues Lira </w:t>
      </w:r>
      <w:proofErr w:type="spellStart"/>
      <w:r w:rsidRPr="004F1C29">
        <w:rPr>
          <w:rFonts w:ascii="Arial" w:hAnsi="Arial" w:cs="Arial"/>
          <w:b/>
          <w:sz w:val="24"/>
          <w:szCs w:val="24"/>
        </w:rPr>
        <w:t>Hartmann</w:t>
      </w:r>
      <w:proofErr w:type="spellEnd"/>
    </w:p>
    <w:p w:rsidR="0083607F" w:rsidRPr="002C1F58" w:rsidRDefault="0083607F" w:rsidP="002C1F58">
      <w:pPr>
        <w:spacing w:after="0" w:line="240" w:lineRule="auto"/>
        <w:ind w:right="509" w:firstLine="708"/>
        <w:jc w:val="both"/>
        <w:rPr>
          <w:rFonts w:ascii="Arial" w:hAnsi="Arial" w:cs="Arial"/>
          <w:sz w:val="24"/>
          <w:szCs w:val="24"/>
        </w:rPr>
      </w:pPr>
      <w:r w:rsidRPr="004F1C29">
        <w:rPr>
          <w:rFonts w:ascii="Arial" w:hAnsi="Arial" w:cs="Arial"/>
          <w:sz w:val="24"/>
          <w:szCs w:val="24"/>
        </w:rPr>
        <w:t>Secretária da Administração e Planejament</w:t>
      </w:r>
      <w:r>
        <w:rPr>
          <w:rFonts w:ascii="Arial" w:hAnsi="Arial" w:cs="Arial"/>
          <w:sz w:val="24"/>
          <w:szCs w:val="24"/>
        </w:rPr>
        <w:t>o</w:t>
      </w:r>
    </w:p>
    <w:p w:rsidR="0083607F" w:rsidRDefault="0083607F" w:rsidP="004F1581">
      <w:pPr>
        <w:pStyle w:val="Ttulo"/>
        <w:spacing w:line="276" w:lineRule="auto"/>
        <w:rPr>
          <w:rFonts w:ascii="Arial" w:hAnsi="Arial" w:cs="Arial"/>
          <w:bCs w:val="0"/>
          <w:color w:val="000000" w:themeColor="text1"/>
          <w:sz w:val="24"/>
          <w:u w:val="single"/>
        </w:rPr>
      </w:pPr>
    </w:p>
    <w:p w:rsidR="008D0392" w:rsidRPr="004F1581" w:rsidRDefault="008D0392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  <w:u w:val="single"/>
        </w:rPr>
      </w:pPr>
      <w:r w:rsidRPr="004F1581">
        <w:rPr>
          <w:rFonts w:ascii="Arial" w:hAnsi="Arial" w:cs="Arial"/>
          <w:bCs w:val="0"/>
          <w:color w:val="000000" w:themeColor="text1"/>
          <w:sz w:val="24"/>
          <w:u w:val="single"/>
        </w:rPr>
        <w:t>MENSAGEM JUSTIFICATIVA</w:t>
      </w:r>
    </w:p>
    <w:p w:rsidR="008D0392" w:rsidRPr="00E8037D" w:rsidRDefault="008D0392" w:rsidP="00E54536">
      <w:pPr>
        <w:pStyle w:val="Ttulo"/>
        <w:spacing w:line="360" w:lineRule="auto"/>
        <w:jc w:val="left"/>
        <w:rPr>
          <w:rFonts w:ascii="Arial" w:hAnsi="Arial" w:cs="Arial"/>
          <w:b w:val="0"/>
          <w:bCs w:val="0"/>
          <w:color w:val="000000" w:themeColor="text1"/>
          <w:sz w:val="24"/>
          <w:u w:val="single"/>
        </w:rPr>
      </w:pPr>
    </w:p>
    <w:p w:rsidR="008D0392" w:rsidRPr="00E8037D" w:rsidRDefault="008D0392" w:rsidP="00E54536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u w:val="single"/>
        </w:rPr>
      </w:pPr>
      <w:r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="00E8037D"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Pr="00E8037D">
        <w:rPr>
          <w:rFonts w:ascii="Arial" w:hAnsi="Arial" w:cs="Arial"/>
          <w:b w:val="0"/>
          <w:bCs w:val="0"/>
          <w:color w:val="000000" w:themeColor="text1"/>
          <w:sz w:val="24"/>
          <w:u w:val="single"/>
        </w:rPr>
        <w:t>Senhora Presidente</w:t>
      </w:r>
    </w:p>
    <w:p w:rsidR="008D0392" w:rsidRPr="00E8037D" w:rsidRDefault="008D0392" w:rsidP="00E54536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u w:val="single"/>
        </w:rPr>
      </w:pPr>
      <w:r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="00E8037D"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Pr="00E8037D">
        <w:rPr>
          <w:rFonts w:ascii="Arial" w:hAnsi="Arial" w:cs="Arial"/>
          <w:b w:val="0"/>
          <w:bCs w:val="0"/>
          <w:color w:val="000000" w:themeColor="text1"/>
          <w:sz w:val="24"/>
          <w:u w:val="single"/>
        </w:rPr>
        <w:t>Senhoras Vereadoras</w:t>
      </w:r>
    </w:p>
    <w:p w:rsidR="008D0392" w:rsidRPr="00E8037D" w:rsidRDefault="008D0392" w:rsidP="00E54536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u w:val="single"/>
        </w:rPr>
      </w:pPr>
      <w:r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="00E8037D"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Pr="00E8037D">
        <w:rPr>
          <w:rFonts w:ascii="Arial" w:hAnsi="Arial" w:cs="Arial"/>
          <w:b w:val="0"/>
          <w:bCs w:val="0"/>
          <w:color w:val="000000" w:themeColor="text1"/>
          <w:sz w:val="24"/>
          <w:u w:val="single"/>
        </w:rPr>
        <w:t>Senhores Vereadores</w:t>
      </w:r>
    </w:p>
    <w:p w:rsidR="008D0392" w:rsidRPr="00E8037D" w:rsidRDefault="008D0392" w:rsidP="00E54536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</w:rPr>
      </w:pPr>
    </w:p>
    <w:p w:rsidR="00124B28" w:rsidRDefault="008D0392" w:rsidP="00E54536">
      <w:pPr>
        <w:pStyle w:val="Ttulo"/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="00E8037D"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Pr="00E8037D">
        <w:rPr>
          <w:rFonts w:ascii="Arial" w:hAnsi="Arial" w:cs="Arial"/>
          <w:b w:val="0"/>
          <w:bCs w:val="0"/>
          <w:color w:val="000000" w:themeColor="text1"/>
          <w:sz w:val="24"/>
        </w:rPr>
        <w:t xml:space="preserve">Estamos apresentando para análise, discussão e votação </w:t>
      </w:r>
      <w:r w:rsidR="00612135" w:rsidRPr="00E8037D">
        <w:rPr>
          <w:rFonts w:ascii="Arial" w:hAnsi="Arial" w:cs="Arial"/>
          <w:b w:val="0"/>
          <w:bCs w:val="0"/>
          <w:color w:val="000000" w:themeColor="text1"/>
          <w:sz w:val="24"/>
        </w:rPr>
        <w:t>o presente Projeto de Lei nº 0</w:t>
      </w:r>
      <w:r w:rsidR="00B36B0F">
        <w:rPr>
          <w:rFonts w:ascii="Arial" w:hAnsi="Arial" w:cs="Arial"/>
          <w:b w:val="0"/>
          <w:bCs w:val="0"/>
          <w:color w:val="000000" w:themeColor="text1"/>
          <w:sz w:val="24"/>
        </w:rPr>
        <w:t>26</w:t>
      </w:r>
      <w:r w:rsidRPr="00E8037D">
        <w:rPr>
          <w:rFonts w:ascii="Arial" w:hAnsi="Arial" w:cs="Arial"/>
          <w:b w:val="0"/>
          <w:bCs w:val="0"/>
          <w:color w:val="000000" w:themeColor="text1"/>
          <w:sz w:val="24"/>
        </w:rPr>
        <w:t xml:space="preserve">/2023, que dispõe sobre </w:t>
      </w:r>
      <w:r w:rsidRPr="00E8037D">
        <w:rPr>
          <w:rFonts w:ascii="Arial" w:hAnsi="Arial" w:cs="Arial"/>
          <w:b w:val="0"/>
          <w:color w:val="000000" w:themeColor="text1"/>
          <w:sz w:val="24"/>
        </w:rPr>
        <w:t>a</w:t>
      </w:r>
      <w:r w:rsidR="00124B28">
        <w:rPr>
          <w:rFonts w:ascii="Arial" w:hAnsi="Arial" w:cs="Arial"/>
          <w:b w:val="0"/>
          <w:color w:val="000000" w:themeColor="text1"/>
          <w:sz w:val="24"/>
        </w:rPr>
        <w:t xml:space="preserve"> criação de cargos e diminui vagas </w:t>
      </w:r>
      <w:r w:rsidR="00124B28" w:rsidRPr="00124B28">
        <w:rPr>
          <w:rFonts w:ascii="Arial" w:hAnsi="Arial" w:cs="Arial"/>
          <w:b w:val="0"/>
          <w:color w:val="000000"/>
          <w:sz w:val="24"/>
          <w:shd w:val="clear" w:color="auto" w:fill="F2F2F2"/>
        </w:rPr>
        <w:t>junto ao quadro de cargos de provimento efetivo do poder executivo constante da lei municipal nº 1.655/20</w:t>
      </w:r>
      <w:r w:rsidR="00124B28">
        <w:rPr>
          <w:rFonts w:ascii="Arial" w:hAnsi="Arial" w:cs="Arial"/>
          <w:b w:val="0"/>
          <w:color w:val="000000"/>
          <w:sz w:val="24"/>
          <w:shd w:val="clear" w:color="auto" w:fill="F2F2F2"/>
        </w:rPr>
        <w:t>.</w:t>
      </w:r>
    </w:p>
    <w:p w:rsidR="00124B28" w:rsidRDefault="008D0392" w:rsidP="00E54536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</w:rPr>
      </w:pPr>
      <w:r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="00E8037D" w:rsidRPr="00E8037D">
        <w:rPr>
          <w:rFonts w:ascii="Arial" w:hAnsi="Arial" w:cs="Arial"/>
          <w:b w:val="0"/>
          <w:bCs w:val="0"/>
          <w:color w:val="000000" w:themeColor="text1"/>
          <w:sz w:val="24"/>
        </w:rPr>
        <w:tab/>
      </w:r>
    </w:p>
    <w:p w:rsidR="00612135" w:rsidRDefault="00124B28" w:rsidP="00E54536">
      <w:pPr>
        <w:pStyle w:val="Ttulo"/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4"/>
        </w:rPr>
        <w:tab/>
      </w:r>
      <w:r w:rsidRPr="005972AC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A criação do cargo de </w:t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Merendeira</w:t>
      </w:r>
      <w:r w:rsidRPr="005972AC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, que até a presente data inexiste no Quadro de Cargos</w:t>
      </w:r>
      <w:r w:rsidR="001458A7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 de Provimento Efetivo do Executivo </w:t>
      </w:r>
      <w:r w:rsidRPr="005972AC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Municipal se faz necessária, considerando que</w:t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 aos longos dos anos o município usa outras servidoras para confeccionar a merenda nas escolas municipais, sendo difícil encontrar servidoras disponíveis e com conhecimento e aptidão para o trabalho na cozinha, fato esse que gera a necessidade da criação do cargo de merendeira.</w:t>
      </w:r>
    </w:p>
    <w:p w:rsidR="00124B28" w:rsidRDefault="00124B28" w:rsidP="00E54536">
      <w:pPr>
        <w:pStyle w:val="Ttulo"/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ab/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ab/>
        <w:t xml:space="preserve">No que diz respeito </w:t>
      </w:r>
      <w:proofErr w:type="gramStart"/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a</w:t>
      </w:r>
      <w:proofErr w:type="gramEnd"/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 criação do Cargo de Secretário de Escola, trata-se também de cargo inexistente no quadro de servidores de provimento efetivo do município</w:t>
      </w:r>
      <w:r w:rsidR="00214268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, a criação se faz necessária pois o secretario ira realizar os serviços administrativos e burocrático nas escolas, atividades que ao longo dos anos são realizadas por diretores ou até mesmo cargos de confiança, ocorre que quando acontece a troca de gestões esses serviços ficam prejudicados, sendo assim se faz necessária a criação do cargo pois o servidor realizar os trabalhos de forma continua e ininterrupta facilitando assim o andamento dos trabalhos nas escolas municipais. </w:t>
      </w:r>
    </w:p>
    <w:p w:rsidR="00214268" w:rsidRDefault="00214268" w:rsidP="00E54536">
      <w:pPr>
        <w:pStyle w:val="Ttulo"/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ab/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ab/>
        <w:t>Referente ao Cargo de Monitor de Escola</w:t>
      </w:r>
      <w:proofErr w:type="gramStart"/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, trata-se</w:t>
      </w:r>
      <w:proofErr w:type="gramEnd"/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 de cargo de suma importância para que seja realizado o bom andamento e qualidade dos trabalhos nas escolas municipais, executando atividades de orientação, recreação e aprendizagem do aluno. </w:t>
      </w:r>
      <w:r w:rsidRPr="005972AC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Sendo assim se faz necessário a criação </w:t>
      </w:r>
      <w:r w:rsidRPr="005972AC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lastRenderedPageBreak/>
        <w:t xml:space="preserve">desse cargo de forma efetiva, tendo em vista que atualmente está </w:t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acontecendo </w:t>
      </w:r>
      <w:r w:rsidRPr="005972AC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através de cont</w:t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r</w:t>
      </w:r>
      <w:r w:rsidRPr="005972AC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atos emergenciais</w:t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. </w:t>
      </w:r>
    </w:p>
    <w:p w:rsidR="00214268" w:rsidRDefault="00214268" w:rsidP="00E54536">
      <w:pPr>
        <w:pStyle w:val="Ttulo"/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ab/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ab/>
        <w:t xml:space="preserve">No mesmo sentido, se faz necessária a criação do cargo de Fonoaudiólogo, pois </w:t>
      </w:r>
      <w:proofErr w:type="gramStart"/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trata-se</w:t>
      </w:r>
      <w:proofErr w:type="gramEnd"/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 de uma profissional necess</w:t>
      </w:r>
      <w:r w:rsidR="00E54536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ário para as atividades da administração pública, garantido um atendimento de qualidade aos munícipes </w:t>
      </w:r>
      <w:proofErr w:type="spellStart"/>
      <w:r w:rsidR="00E54536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camposborgenses</w:t>
      </w:r>
      <w:proofErr w:type="spellEnd"/>
      <w:r w:rsidR="00E54536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, destacamos que ao longo dos anos é realizado a contratação desse profissional de forma emergencial, sendo assim tendo em vista a necessidade permanente do atendimento é criado o referido cargo. </w:t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 </w:t>
      </w:r>
    </w:p>
    <w:p w:rsidR="00E54536" w:rsidRDefault="00E54536" w:rsidP="00E54536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</w:rPr>
      </w:pP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ab/>
      </w: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ab/>
        <w:t xml:space="preserve">Tendo em vista, a criação dos cargos acima citados e devido ao grande número de vagas dos cargos, que atualmente encontram-se sobrando junto </w:t>
      </w:r>
      <w:proofErr w:type="gramStart"/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>a</w:t>
      </w:r>
      <w:proofErr w:type="gramEnd"/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 administração municipal é realizada a diminuição de 03 vagas de operário e 03 vagas de Auxiliar de Serviços Gerais.</w:t>
      </w:r>
    </w:p>
    <w:p w:rsidR="00124B28" w:rsidRDefault="00124B28" w:rsidP="00E54536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</w:rPr>
      </w:pPr>
    </w:p>
    <w:p w:rsidR="008D0392" w:rsidRPr="00E8037D" w:rsidRDefault="008D0392" w:rsidP="00E54536">
      <w:pPr>
        <w:pStyle w:val="NormalWeb"/>
        <w:spacing w:before="0" w:beforeAutospacing="0" w:after="240" w:afterAutospacing="0" w:line="360" w:lineRule="auto"/>
        <w:ind w:firstLine="1418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E8037D">
        <w:rPr>
          <w:rFonts w:ascii="Arial" w:hAnsi="Arial" w:cs="Arial"/>
          <w:color w:val="000000" w:themeColor="text1"/>
        </w:rPr>
        <w:t xml:space="preserve">São essas, </w:t>
      </w:r>
      <w:proofErr w:type="gramStart"/>
      <w:r w:rsidRPr="00E8037D">
        <w:rPr>
          <w:rFonts w:ascii="Arial" w:hAnsi="Arial" w:cs="Arial"/>
          <w:color w:val="000000" w:themeColor="text1"/>
        </w:rPr>
        <w:t>Sr.ª</w:t>
      </w:r>
      <w:proofErr w:type="gramEnd"/>
      <w:r w:rsidRPr="00E8037D">
        <w:rPr>
          <w:rFonts w:ascii="Arial" w:hAnsi="Arial" w:cs="Arial"/>
          <w:color w:val="000000" w:themeColor="text1"/>
        </w:rPr>
        <w:t xml:space="preserve">. Presidente, senhoras e senhores vereadores as justificativas do Projeto de Lei em anexo, </w:t>
      </w:r>
      <w:r w:rsidRPr="00E8037D">
        <w:rPr>
          <w:rFonts w:ascii="Arial" w:hAnsi="Arial" w:cs="Arial"/>
          <w:color w:val="000000" w:themeColor="text1"/>
          <w:lang w:eastAsia="en-US"/>
        </w:rPr>
        <w:t xml:space="preserve">e </w:t>
      </w:r>
      <w:r w:rsidRPr="00E8037D">
        <w:rPr>
          <w:rFonts w:ascii="Arial" w:hAnsi="Arial" w:cs="Arial"/>
          <w:color w:val="000000" w:themeColor="text1"/>
          <w:shd w:val="clear" w:color="auto" w:fill="FFFFFF"/>
        </w:rPr>
        <w:t>na certeza que Vossas Excelências haverão de aprovar a medida proposta, colhemos do ensejo para renovarmos nossos protestos de elevada estima, consideração e apreço, colocando-nos ao inteiro dispor para eventuais esclarecimentos.</w:t>
      </w:r>
    </w:p>
    <w:p w:rsidR="007E3136" w:rsidRPr="00E8037D" w:rsidRDefault="00E8037D" w:rsidP="00E54536">
      <w:pPr>
        <w:pStyle w:val="Ttulo"/>
        <w:spacing w:line="360" w:lineRule="auto"/>
        <w:jc w:val="right"/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ab/>
        <w:t>Campos Borges, 29</w:t>
      </w:r>
      <w:r w:rsidR="008D0392" w:rsidRPr="00E8037D"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  <w:t xml:space="preserve"> de junho de 2023.</w:t>
      </w:r>
    </w:p>
    <w:p w:rsidR="00B566A9" w:rsidRPr="00E8037D" w:rsidRDefault="00B566A9" w:rsidP="00E54536">
      <w:pPr>
        <w:pStyle w:val="Ttulo"/>
        <w:spacing w:line="360" w:lineRule="auto"/>
        <w:jc w:val="right"/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</w:pPr>
    </w:p>
    <w:p w:rsidR="00B566A9" w:rsidRDefault="00B566A9" w:rsidP="00E54536">
      <w:pPr>
        <w:pStyle w:val="Ttulo"/>
        <w:spacing w:line="360" w:lineRule="auto"/>
        <w:jc w:val="right"/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</w:pPr>
    </w:p>
    <w:p w:rsidR="00E8037D" w:rsidRPr="00E8037D" w:rsidRDefault="00E8037D" w:rsidP="00E54536">
      <w:pPr>
        <w:pStyle w:val="Ttulo"/>
        <w:spacing w:line="360" w:lineRule="auto"/>
        <w:jc w:val="right"/>
        <w:rPr>
          <w:rFonts w:ascii="Arial" w:hAnsi="Arial" w:cs="Arial"/>
          <w:b w:val="0"/>
          <w:color w:val="000000" w:themeColor="text1"/>
          <w:sz w:val="24"/>
          <w:shd w:val="clear" w:color="auto" w:fill="FFFFFF"/>
        </w:rPr>
      </w:pPr>
    </w:p>
    <w:p w:rsidR="008D0392" w:rsidRPr="00E8037D" w:rsidRDefault="008D0392" w:rsidP="00E54536">
      <w:pPr>
        <w:pStyle w:val="Ttulo"/>
        <w:spacing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E8037D">
        <w:rPr>
          <w:rFonts w:ascii="Arial" w:hAnsi="Arial" w:cs="Arial"/>
          <w:color w:val="000000" w:themeColor="text1"/>
          <w:sz w:val="24"/>
          <w:shd w:val="clear" w:color="auto" w:fill="FFFFFF"/>
        </w:rPr>
        <w:t>________________________________</w:t>
      </w:r>
    </w:p>
    <w:p w:rsidR="008D0392" w:rsidRPr="00E8037D" w:rsidRDefault="008D0392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  <w:r w:rsidRPr="00E8037D">
        <w:rPr>
          <w:rFonts w:ascii="Arial" w:hAnsi="Arial" w:cs="Arial"/>
          <w:bCs w:val="0"/>
          <w:color w:val="000000" w:themeColor="text1"/>
          <w:sz w:val="24"/>
        </w:rPr>
        <w:t xml:space="preserve">Cleonice </w:t>
      </w:r>
      <w:proofErr w:type="spellStart"/>
      <w:r w:rsidRPr="00E8037D">
        <w:rPr>
          <w:rFonts w:ascii="Arial" w:hAnsi="Arial" w:cs="Arial"/>
          <w:bCs w:val="0"/>
          <w:color w:val="000000" w:themeColor="text1"/>
          <w:sz w:val="24"/>
        </w:rPr>
        <w:t>Pasqualotto</w:t>
      </w:r>
      <w:proofErr w:type="spellEnd"/>
      <w:r w:rsidRPr="00E8037D">
        <w:rPr>
          <w:rFonts w:ascii="Arial" w:hAnsi="Arial" w:cs="Arial"/>
          <w:bCs w:val="0"/>
          <w:color w:val="000000" w:themeColor="text1"/>
          <w:sz w:val="24"/>
        </w:rPr>
        <w:t xml:space="preserve"> da Paixão Toledo</w:t>
      </w:r>
    </w:p>
    <w:p w:rsidR="008D0392" w:rsidRDefault="008D0392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  <w:r w:rsidRPr="00E8037D">
        <w:rPr>
          <w:rFonts w:ascii="Arial" w:hAnsi="Arial" w:cs="Arial"/>
          <w:bCs w:val="0"/>
          <w:color w:val="000000" w:themeColor="text1"/>
          <w:sz w:val="24"/>
        </w:rPr>
        <w:t>Prefeita Municipal</w:t>
      </w: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Default="00B36B0F" w:rsidP="00E54536">
      <w:pPr>
        <w:pStyle w:val="Ttulo"/>
        <w:spacing w:line="360" w:lineRule="auto"/>
        <w:rPr>
          <w:rFonts w:ascii="Arial" w:hAnsi="Arial" w:cs="Arial"/>
          <w:bCs w:val="0"/>
          <w:color w:val="000000" w:themeColor="text1"/>
          <w:sz w:val="32"/>
          <w:szCs w:val="32"/>
        </w:rPr>
      </w:pPr>
      <w:r w:rsidRPr="00B36B0F">
        <w:rPr>
          <w:rFonts w:ascii="Arial" w:hAnsi="Arial" w:cs="Arial"/>
          <w:bCs w:val="0"/>
          <w:color w:val="000000" w:themeColor="text1"/>
          <w:sz w:val="32"/>
          <w:szCs w:val="32"/>
        </w:rPr>
        <w:t>ANEXO</w:t>
      </w:r>
    </w:p>
    <w:p w:rsidR="00B36B0F" w:rsidRPr="00D347DC" w:rsidRDefault="00B36B0F" w:rsidP="00B36B0F">
      <w:pPr>
        <w:pStyle w:val="Recuodecorpodetexto3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20" w:color="auto" w:fill="auto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347DC">
        <w:rPr>
          <w:rFonts w:ascii="Times New Roman" w:hAnsi="Times New Roman"/>
          <w:b/>
          <w:color w:val="000000"/>
          <w:sz w:val="24"/>
          <w:szCs w:val="24"/>
          <w:u w:val="single"/>
        </w:rPr>
        <w:t>- ANEXO V -</w:t>
      </w:r>
    </w:p>
    <w:p w:rsidR="00B36B0F" w:rsidRPr="00D347DC" w:rsidRDefault="00B36B0F" w:rsidP="00B36B0F">
      <w:pPr>
        <w:pStyle w:val="Recuodecorpodetexto3"/>
        <w:widowControl w:val="0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36B0F" w:rsidRPr="00D347DC" w:rsidRDefault="00B36B0F" w:rsidP="00B36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20" w:color="auto" w:fill="auto"/>
        <w:tabs>
          <w:tab w:val="left" w:pos="0"/>
          <w:tab w:val="left" w:pos="425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347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DAS ESPECIFICAÇÕES DAS CATEGORIAS FUNCIONAIS</w:t>
      </w:r>
    </w:p>
    <w:p w:rsidR="00B36B0F" w:rsidRPr="00D347DC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6B0F" w:rsidRPr="00D347DC" w:rsidRDefault="00B36B0F" w:rsidP="00B36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20" w:color="auto" w:fill="auto"/>
        <w:tabs>
          <w:tab w:val="left" w:pos="0"/>
          <w:tab w:val="left" w:pos="425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347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TABELA I -</w:t>
      </w:r>
    </w:p>
    <w:p w:rsidR="00B36B0F" w:rsidRPr="00D347DC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6B0F" w:rsidRPr="00D347DC" w:rsidRDefault="00B36B0F" w:rsidP="00B36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20" w:color="auto" w:fill="auto"/>
        <w:tabs>
          <w:tab w:val="left" w:pos="0"/>
          <w:tab w:val="left" w:pos="4253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347D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ESPECIFICAÇÕES DAS CATEGORIAS FUNCIONAIS E ATRIBUIÇÕES DOS CARGOS DE PROVIMENTO EFETIVO</w:t>
      </w:r>
    </w:p>
    <w:p w:rsidR="00B36B0F" w:rsidRPr="00D347DC" w:rsidRDefault="00B36B0F" w:rsidP="00B36B0F">
      <w:pPr>
        <w:tabs>
          <w:tab w:val="left" w:pos="0"/>
          <w:tab w:val="left" w:pos="4253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347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__________________________</w:t>
      </w:r>
    </w:p>
    <w:p w:rsidR="00B36B0F" w:rsidRPr="00D347DC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36B0F">
        <w:rPr>
          <w:rFonts w:ascii="Arial" w:hAnsi="Arial" w:cs="Arial"/>
          <w:b/>
          <w:color w:val="000000"/>
          <w:sz w:val="24"/>
          <w:szCs w:val="24"/>
          <w:u w:val="single"/>
        </w:rPr>
        <w:t>- CARGOS PADRÃO 02 –</w:t>
      </w: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CATEGORIA FUNCIONAL: MERENDEIRA</w:t>
      </w: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PADRÃO DE VENCIMENTO: 02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ATRIBUIÇÕES:</w:t>
      </w:r>
      <w:r w:rsidRPr="00B36B0F">
        <w:rPr>
          <w:rFonts w:ascii="Arial" w:hAnsi="Arial" w:cs="Arial"/>
          <w:sz w:val="24"/>
          <w:szCs w:val="24"/>
        </w:rPr>
        <w:br/>
      </w:r>
      <w:r w:rsidRPr="00B36B0F">
        <w:rPr>
          <w:rFonts w:ascii="Arial" w:hAnsi="Arial" w:cs="Arial"/>
          <w:b/>
          <w:bCs/>
          <w:sz w:val="24"/>
          <w:szCs w:val="24"/>
        </w:rPr>
        <w:t xml:space="preserve">a) </w:t>
      </w:r>
      <w:proofErr w:type="spellStart"/>
      <w:proofErr w:type="gramStart"/>
      <w:r w:rsidRPr="00B36B0F">
        <w:rPr>
          <w:rFonts w:ascii="Arial" w:hAnsi="Arial" w:cs="Arial"/>
          <w:b/>
          <w:bCs/>
          <w:sz w:val="24"/>
          <w:szCs w:val="24"/>
        </w:rPr>
        <w:t>DescriçãoSintética</w:t>
      </w:r>
      <w:proofErr w:type="spellEnd"/>
      <w:proofErr w:type="gramEnd"/>
      <w:r w:rsidRPr="00B36B0F">
        <w:rPr>
          <w:rFonts w:ascii="Arial" w:hAnsi="Arial" w:cs="Arial"/>
          <w:b/>
          <w:bCs/>
          <w:sz w:val="24"/>
          <w:szCs w:val="24"/>
        </w:rPr>
        <w:t>:</w:t>
      </w:r>
      <w:r w:rsidRPr="00B36B0F">
        <w:rPr>
          <w:rFonts w:ascii="Arial" w:hAnsi="Arial" w:cs="Arial"/>
          <w:sz w:val="24"/>
          <w:szCs w:val="24"/>
        </w:rPr>
        <w:t>Executar as atividades necessárias à preparação da alimentação escolar, de cuidado com os alimentos a limpeza de ambientes, utensílios, máquinas e equipamentos utilizados em função da alimentação escolar nos estabelecimentos de ensino.</w:t>
      </w:r>
      <w:r w:rsidRPr="00B36B0F">
        <w:rPr>
          <w:rFonts w:ascii="Arial" w:hAnsi="Arial" w:cs="Arial"/>
          <w:sz w:val="24"/>
          <w:szCs w:val="24"/>
        </w:rPr>
        <w:br/>
      </w:r>
      <w:r w:rsidRPr="00B36B0F">
        <w:rPr>
          <w:rFonts w:ascii="Arial" w:hAnsi="Arial" w:cs="Arial"/>
          <w:sz w:val="24"/>
          <w:szCs w:val="24"/>
        </w:rPr>
        <w:br/>
      </w:r>
      <w:r w:rsidRPr="00B36B0F">
        <w:rPr>
          <w:rFonts w:ascii="Arial" w:hAnsi="Arial" w:cs="Arial"/>
          <w:b/>
          <w:bCs/>
          <w:sz w:val="24"/>
          <w:szCs w:val="24"/>
        </w:rPr>
        <w:t>b) Descrição Analítica:</w:t>
      </w:r>
      <w:r w:rsidRPr="00B36B0F">
        <w:rPr>
          <w:rFonts w:ascii="Arial" w:hAnsi="Arial" w:cs="Arial"/>
          <w:sz w:val="24"/>
          <w:szCs w:val="24"/>
        </w:rPr>
        <w:t xml:space="preserve">Efetuar o controle dos gêneros alimentícios necessários ao preparo da alimentação escolar, participando do seu recebimento e armazenamento, de acordo com as normas e instruções estabelecidas, para obter melhor aproveitamento e conservação dos mesmos; selecionar os gêneros alimentícios necessários ao preparo das refeições, separando-os, observando para garantir boa qualidade e estado de conservação e medindo-os de acordo como cardápio do dia, para facilitar a utilização dos mesmos; preparar as refeições, lavando, descascando, cortando, temperando, refogando, assando ou cozendo alimentos diversos de acordo com as orientações técnicas, para atender ao programa alimentar estabelecido; servir a alimentação, atuando de modo a auxiliar para que os alunos desenvolvam hábitos alimentares saudáveis; realizar a limpeza de louça, talheres e utensílios empregados no preparo das refeições, providenciando sua lavagem e guarda, para deixá-los em condições de uso imediato; zelar pela conservação dos equipamentos, ferramentas e máquinas utilizadas, observando as normas de segurança e conservação, para obter melhor </w:t>
      </w:r>
      <w:r w:rsidRPr="00B36B0F">
        <w:rPr>
          <w:rFonts w:ascii="Arial" w:hAnsi="Arial" w:cs="Arial"/>
          <w:sz w:val="24"/>
          <w:szCs w:val="24"/>
        </w:rPr>
        <w:lastRenderedPageBreak/>
        <w:t xml:space="preserve">aproveitamento; receber orientação do seu superior imediato, trocando informações sobre os serviços e as ocorrências, para assegurar a continuidade do trabalho; zelar pela conservação e limpeza geral da cozinha, do refeitório, da despensa e demais espaços destinados a guarda e preparo de alimentos; executar outras as atividades correlatas </w:t>
      </w:r>
      <w:proofErr w:type="spellStart"/>
      <w:r w:rsidRPr="00B36B0F">
        <w:rPr>
          <w:rFonts w:ascii="Arial" w:hAnsi="Arial" w:cs="Arial"/>
          <w:sz w:val="24"/>
          <w:szCs w:val="24"/>
        </w:rPr>
        <w:t>aocargo</w:t>
      </w:r>
      <w:proofErr w:type="spellEnd"/>
      <w:r w:rsidRPr="00B36B0F">
        <w:rPr>
          <w:rFonts w:ascii="Arial" w:hAnsi="Arial" w:cs="Arial"/>
          <w:sz w:val="24"/>
          <w:szCs w:val="24"/>
        </w:rPr>
        <w:t>.</w:t>
      </w: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CONDIÇÕES DE TRABALHO: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a) Geral: carga horária semanal de 40 horas.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b) Especial: Sujeito ao uso de uniforme e equipamentos de proteção.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REQUISITOS PARA PROVIMENTO: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a) Idade: Mínima de 18 anos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b) Escolaridade: Ensino Fundamental incompleto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c) Demais exigências do edital do Concurso Público.</w:t>
      </w: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36B0F">
        <w:rPr>
          <w:rFonts w:ascii="Arial" w:hAnsi="Arial" w:cs="Arial"/>
          <w:b/>
          <w:color w:val="000000"/>
          <w:sz w:val="24"/>
          <w:szCs w:val="24"/>
          <w:u w:val="single"/>
        </w:rPr>
        <w:t>- CARGOS PADRÃO 08 –</w:t>
      </w: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CATEGORIA FUNCIONAL:</w:t>
      </w:r>
      <w:proofErr w:type="gramStart"/>
      <w:r w:rsidRPr="00B36B0F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proofErr w:type="gramEnd"/>
      <w:r w:rsidRPr="00B36B0F">
        <w:rPr>
          <w:rFonts w:ascii="Arial" w:hAnsi="Arial" w:cs="Arial"/>
          <w:b/>
          <w:bCs/>
          <w:sz w:val="24"/>
          <w:szCs w:val="24"/>
          <w:u w:val="single"/>
        </w:rPr>
        <w:t>SECRETÁRIO DE ESCOLA</w:t>
      </w: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PADRÃO DE VENCIMENTO: 08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ATRIBUIÇÕES:</w:t>
      </w:r>
      <w:proofErr w:type="gramStart"/>
      <w:r w:rsidRPr="00B36B0F">
        <w:rPr>
          <w:rFonts w:ascii="Arial" w:hAnsi="Arial" w:cs="Arial"/>
          <w:sz w:val="24"/>
          <w:szCs w:val="24"/>
        </w:rPr>
        <w:br/>
      </w:r>
      <w:r w:rsidRPr="00B36B0F">
        <w:rPr>
          <w:rFonts w:ascii="Arial" w:hAnsi="Arial" w:cs="Arial"/>
          <w:b/>
          <w:bCs/>
          <w:sz w:val="24"/>
          <w:szCs w:val="24"/>
        </w:rPr>
        <w:t>a)</w:t>
      </w:r>
      <w:proofErr w:type="gramEnd"/>
      <w:r w:rsidRPr="00B36B0F">
        <w:rPr>
          <w:rFonts w:ascii="Arial" w:hAnsi="Arial" w:cs="Arial"/>
          <w:b/>
          <w:bCs/>
          <w:sz w:val="24"/>
          <w:szCs w:val="24"/>
        </w:rPr>
        <w:t xml:space="preserve"> Descrição Sintética: </w:t>
      </w:r>
      <w:r w:rsidRPr="00B36B0F">
        <w:rPr>
          <w:rFonts w:ascii="Arial" w:hAnsi="Arial" w:cs="Arial"/>
          <w:sz w:val="24"/>
          <w:szCs w:val="24"/>
        </w:rPr>
        <w:t>Organizar e Executar todos os trabalhos atinentes a Secretaria da Escola, cumprindo a Legislação em vigor, bem como as Instruções Normativas do Ministério da Educação, Secretaria Estadual da Educação e Secretaria Municipal da Educação e Cultura; contribuir para o aprimoramento da qualidade do ensino.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b/>
          <w:bCs/>
          <w:sz w:val="24"/>
          <w:szCs w:val="24"/>
        </w:rPr>
        <w:t xml:space="preserve">b) Descrição Analítica: </w:t>
      </w:r>
      <w:r w:rsidRPr="00B36B0F">
        <w:rPr>
          <w:rFonts w:ascii="Arial" w:hAnsi="Arial" w:cs="Arial"/>
          <w:sz w:val="24"/>
          <w:szCs w:val="24"/>
        </w:rPr>
        <w:t xml:space="preserve">Conhecer o Projeto Político-pedagógico do estabelecimento de ensino; Executar todas as tarefas decorrentes dos encargos da secretaria; Receber, redigir e expedir correspondências oficiais que lhes forem confiadas pela Direção da Escola; Organizar e manter atualizados a coletânea de legislação, resoluções, instruções normativas, ordens de serviço, ofícios e demais documentos; Efetivar e Coordenar sob orientação e supervisão da Secretária Municipal de Educação, as matrículas, transferências e conclusões de curso; Elaborar relatórios, processos e prestações de contas de ordem administrativa a serem encaminhados às </w:t>
      </w:r>
      <w:r w:rsidRPr="00B36B0F">
        <w:rPr>
          <w:rFonts w:ascii="Arial" w:hAnsi="Arial" w:cs="Arial"/>
          <w:sz w:val="24"/>
          <w:szCs w:val="24"/>
        </w:rPr>
        <w:lastRenderedPageBreak/>
        <w:t xml:space="preserve">autoridades competentes; redigir e encaminhar à direção, em tempo hábil de conferência, todos os documentos que devem ser assinados pelos superiores; Organizar e manter atualizado o arquivo escolar ativo e conservar o inativo, de forma a permitir, em qualquer época, a verificação da identidade e da regularidade da vida escolar do aluno e da autenticidade dos documentos escolares; Responsabilizar-se pela guarda e expedição da documentação escolar do aluno, respondendo por qualquer irregularidade; Manter atualizados os registros escolares dos alunos no sistema informatizado; Atender, sob orientação da direção, a comunidade escolar, na área de sua competência, prestando gratuitamente informações e orientações sobre o funcionamento do estabelecimento de ensino; Zelar pelo uso adequado e conservação dos materiais e equipamentos da secretaria; Orientar os professores quanto ao prazo de entrega do Registro de Classe com os resultados da </w:t>
      </w:r>
      <w:proofErr w:type="spellStart"/>
      <w:r w:rsidRPr="00B36B0F">
        <w:rPr>
          <w:rFonts w:ascii="Arial" w:hAnsi="Arial" w:cs="Arial"/>
          <w:sz w:val="24"/>
          <w:szCs w:val="24"/>
        </w:rPr>
        <w:t>frequência</w:t>
      </w:r>
      <w:proofErr w:type="spellEnd"/>
      <w:r w:rsidRPr="00B36B0F">
        <w:rPr>
          <w:rFonts w:ascii="Arial" w:hAnsi="Arial" w:cs="Arial"/>
          <w:sz w:val="24"/>
          <w:szCs w:val="24"/>
        </w:rPr>
        <w:t xml:space="preserve"> e do aproveitamento dos alunos;</w:t>
      </w:r>
      <w:proofErr w:type="gramStart"/>
      <w:r w:rsidRPr="00B36B0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6B0F">
        <w:rPr>
          <w:rFonts w:ascii="Arial" w:hAnsi="Arial" w:cs="Arial"/>
          <w:sz w:val="24"/>
          <w:szCs w:val="24"/>
        </w:rPr>
        <w:t xml:space="preserve">Secretariar os Conselhos de Classe e reuniões, e quando requerido, redigir as respectivas atas, Cuidar, Zelar e Registrar todo o patrimônio da Escola, mantendo o registro competente sempre atualizado; Comunicar a Direção toda e qualquer irregularidade detectada; Participar de todos os eventos da comunidade escolar; Fornecer dados estatísticos inerentes às atividades </w:t>
      </w:r>
      <w:proofErr w:type="gramStart"/>
      <w:r w:rsidRPr="00B36B0F">
        <w:rPr>
          <w:rFonts w:ascii="Arial" w:hAnsi="Arial" w:cs="Arial"/>
          <w:sz w:val="24"/>
          <w:szCs w:val="24"/>
        </w:rPr>
        <w:t>escolares</w:t>
      </w:r>
      <w:proofErr w:type="gramEnd"/>
      <w:r w:rsidRPr="00B36B0F">
        <w:rPr>
          <w:rFonts w:ascii="Arial" w:hAnsi="Arial" w:cs="Arial"/>
          <w:sz w:val="24"/>
          <w:szCs w:val="24"/>
        </w:rPr>
        <w:t>, quando solicitado; Zelar pelo sigilo de informações pessoais dos alunos, professores, funcionários e familiares; Participar das atribuições decorrentes do Regimento Escolar e exercer as atividades específicas do cargo.</w:t>
      </w: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CONDIÇÕES DE TRABALHO: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a) Geral: carga horária semanal de 40 horas.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b) Especial: Sujeito ao uso de uniforme.</w:t>
      </w: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REQUISITOS PARA PROVIMENTO: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a) Idade: Mínima de 18 anos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b) Escolaridade: Ensino Médio Completo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c) Demais exigências do edital do Concurso Público.</w:t>
      </w: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36B0F">
        <w:rPr>
          <w:rFonts w:ascii="Arial" w:hAnsi="Arial" w:cs="Arial"/>
          <w:b/>
          <w:color w:val="000000"/>
          <w:sz w:val="24"/>
          <w:szCs w:val="24"/>
          <w:u w:val="single"/>
        </w:rPr>
        <w:t>- CARGOS PADRÃO 09 –</w:t>
      </w: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CATEGORIA FUNCIONAL: MONITOR DE ESCOLA</w:t>
      </w: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PADRÃO DE VENCIMENTO: 09</w:t>
      </w: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ATRIBUIÇÕES: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a) Descrição Sintética</w:t>
      </w:r>
      <w:r w:rsidRPr="00B36B0F">
        <w:rPr>
          <w:rFonts w:ascii="Arial" w:hAnsi="Arial" w:cs="Arial"/>
          <w:b/>
          <w:bCs/>
          <w:sz w:val="24"/>
          <w:szCs w:val="24"/>
        </w:rPr>
        <w:t>:</w:t>
      </w:r>
      <w:r w:rsidRPr="00B36B0F">
        <w:rPr>
          <w:rFonts w:ascii="Arial" w:hAnsi="Arial" w:cs="Arial"/>
          <w:sz w:val="24"/>
          <w:szCs w:val="24"/>
        </w:rPr>
        <w:t xml:space="preserve"> executar atividades de orientação, recreação e aprendizagem do aluno; participar do processo de planejamento das atividades da escola de educação infantil; contribuir com o aprimoramento da qualidade do ensino.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b) Descrição Analítica</w:t>
      </w:r>
      <w:r w:rsidRPr="00B36B0F">
        <w:rPr>
          <w:rFonts w:ascii="Arial" w:hAnsi="Arial" w:cs="Arial"/>
          <w:b/>
          <w:bCs/>
          <w:sz w:val="24"/>
          <w:szCs w:val="24"/>
        </w:rPr>
        <w:t>:</w:t>
      </w:r>
      <w:r w:rsidRPr="00B36B0F">
        <w:rPr>
          <w:rFonts w:ascii="Arial" w:hAnsi="Arial" w:cs="Arial"/>
          <w:sz w:val="24"/>
          <w:szCs w:val="24"/>
        </w:rPr>
        <w:t xml:space="preserve"> executar atividades diárias de orientação, recreação e aprendizagem com os alunos e trabalhos educacionais de artes diversas; acompanhar os alunos em passeios, visitas e festividades sociais, proceder, orientar e auxiliar os alunos na alimentação; servir refeições e auxiliar os alunos a se alimentar; auxiliar os alunos a desenvolverem a coordenação motora; observar a saúde e o bem estar dos alunos, levando-os, quando necessário, para </w:t>
      </w:r>
      <w:proofErr w:type="gramStart"/>
      <w:r w:rsidRPr="00B36B0F">
        <w:rPr>
          <w:rFonts w:ascii="Arial" w:hAnsi="Arial" w:cs="Arial"/>
          <w:sz w:val="24"/>
          <w:szCs w:val="24"/>
        </w:rPr>
        <w:t>o atendimentos</w:t>
      </w:r>
      <w:proofErr w:type="gramEnd"/>
      <w:r w:rsidRPr="00B36B0F">
        <w:rPr>
          <w:rFonts w:ascii="Arial" w:hAnsi="Arial" w:cs="Arial"/>
          <w:sz w:val="24"/>
          <w:szCs w:val="24"/>
        </w:rPr>
        <w:t xml:space="preserve"> médico ambulatorial; ministrar medicamentos  conforme prescrição médica; orientar os pais quanto a higiene dos alunos, comunicando-lhes os antecedentes do dia; levar ao conhecimento do chefe imediato qualquer incidente ou dificuldade ocorrida; vigiar e manter a disciplina dos alunos sob sua responsabilidade, confiando-os aos cuidados de seu substituto ou responsável, quando afastar-se, ou ao final do período de atendimento; constatar necessidades e carências do aluno e propor o seu encaminhamento a setores específicos de atendimento; cooperar com a  coordenação pedagógica e orientação educacional; organizar registros de observações do aluno; participar de atividades extraclasse; integrar órgãos complementares da escola; apurar a </w:t>
      </w:r>
      <w:proofErr w:type="spellStart"/>
      <w:r w:rsidRPr="00B36B0F">
        <w:rPr>
          <w:rFonts w:ascii="Arial" w:hAnsi="Arial" w:cs="Arial"/>
          <w:sz w:val="24"/>
          <w:szCs w:val="24"/>
        </w:rPr>
        <w:t>frequência</w:t>
      </w:r>
      <w:proofErr w:type="spellEnd"/>
      <w:r w:rsidRPr="00B36B0F">
        <w:rPr>
          <w:rFonts w:ascii="Arial" w:hAnsi="Arial" w:cs="Arial"/>
          <w:sz w:val="24"/>
          <w:szCs w:val="24"/>
        </w:rPr>
        <w:t xml:space="preserve"> diária e mensal dos alunos; executar tarefas afins.</w:t>
      </w: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38169282"/>
      <w:r w:rsidRPr="00B36B0F">
        <w:rPr>
          <w:rFonts w:ascii="Arial" w:hAnsi="Arial" w:cs="Arial"/>
          <w:b/>
          <w:bCs/>
          <w:sz w:val="24"/>
          <w:szCs w:val="24"/>
          <w:u w:val="single"/>
        </w:rPr>
        <w:t>CONDIÇÕES DE TRABALHO: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a) Geral: carga horária semanal de 40 horas.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b) Especial: Sujeito ao uso de uniforme.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</w:p>
    <w:p w:rsidR="00B36B0F" w:rsidRPr="00B36B0F" w:rsidRDefault="00B36B0F" w:rsidP="00B36B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REQUISITOS PARA PROVIMENTO: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a) Idade: Mínima de 18 anos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b) Escolaridade: Ensino Superior na área de educação – possuir certificado de conclusão com aproveitamento em curso de nível superior na área da educação, reconhecido oficialmente;</w:t>
      </w: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c) Demais exigências do edital do Concurso Público.</w:t>
      </w:r>
    </w:p>
    <w:p w:rsid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</w:p>
    <w:p w:rsid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</w:p>
    <w:p w:rsidR="00B36B0F" w:rsidRPr="00B36B0F" w:rsidRDefault="00B36B0F" w:rsidP="00B36B0F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36B0F" w:rsidRPr="00B36B0F" w:rsidRDefault="00B36B0F" w:rsidP="00B36B0F">
      <w:pPr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36B0F">
        <w:rPr>
          <w:rFonts w:ascii="Arial" w:hAnsi="Arial" w:cs="Arial"/>
          <w:b/>
          <w:color w:val="000000"/>
          <w:sz w:val="24"/>
          <w:szCs w:val="24"/>
          <w:u w:val="single"/>
        </w:rPr>
        <w:t>- CARGOS PADRÃO 11 –</w:t>
      </w:r>
    </w:p>
    <w:p w:rsidR="00B36B0F" w:rsidRPr="00B36B0F" w:rsidRDefault="00B36B0F" w:rsidP="00B36B0F">
      <w:pPr>
        <w:pStyle w:val="Ttulo"/>
        <w:spacing w:line="276" w:lineRule="auto"/>
        <w:rPr>
          <w:rFonts w:ascii="Arial" w:hAnsi="Arial" w:cs="Arial"/>
          <w:bCs w:val="0"/>
          <w:color w:val="000000" w:themeColor="text1"/>
          <w:sz w:val="24"/>
        </w:rPr>
      </w:pPr>
    </w:p>
    <w:p w:rsidR="00B36B0F" w:rsidRPr="00B36B0F" w:rsidRDefault="00B36B0F" w:rsidP="00B36B0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CATEGORIA FUNCIONAL:</w:t>
      </w:r>
      <w:proofErr w:type="gramStart"/>
      <w:r w:rsidRPr="00B36B0F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proofErr w:type="gramEnd"/>
      <w:r w:rsidRPr="00B36B0F">
        <w:rPr>
          <w:rFonts w:ascii="Arial" w:hAnsi="Arial" w:cs="Arial"/>
          <w:b/>
          <w:bCs/>
          <w:sz w:val="24"/>
          <w:szCs w:val="24"/>
          <w:u w:val="single"/>
        </w:rPr>
        <w:t>FONOAUDIOLOGO</w:t>
      </w:r>
    </w:p>
    <w:p w:rsidR="00B36B0F" w:rsidRPr="00B36B0F" w:rsidRDefault="00B36B0F" w:rsidP="00B36B0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PADRÃO DE VENCIMENTO:</w:t>
      </w:r>
      <w:proofErr w:type="gramStart"/>
      <w:r w:rsidRPr="00B36B0F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proofErr w:type="gramEnd"/>
      <w:r w:rsidRPr="00B36B0F">
        <w:rPr>
          <w:rFonts w:ascii="Arial" w:hAnsi="Arial" w:cs="Arial"/>
          <w:b/>
          <w:bCs/>
          <w:sz w:val="24"/>
          <w:szCs w:val="24"/>
          <w:u w:val="single"/>
        </w:rPr>
        <w:t>11</w:t>
      </w:r>
    </w:p>
    <w:p w:rsidR="00B36B0F" w:rsidRPr="00B36B0F" w:rsidRDefault="00B36B0F" w:rsidP="00B36B0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ATRIBUIÇÕES:</w:t>
      </w:r>
      <w:r w:rsidRPr="00B36B0F">
        <w:rPr>
          <w:rFonts w:ascii="Arial" w:hAnsi="Arial" w:cs="Arial"/>
          <w:sz w:val="24"/>
          <w:szCs w:val="24"/>
        </w:rPr>
        <w:br/>
      </w:r>
      <w:r w:rsidRPr="00B36B0F">
        <w:rPr>
          <w:rFonts w:ascii="Arial" w:hAnsi="Arial" w:cs="Arial"/>
          <w:b/>
          <w:bCs/>
          <w:sz w:val="24"/>
          <w:szCs w:val="24"/>
          <w:u w:val="single"/>
        </w:rPr>
        <w:t>Descrição Sintética</w:t>
      </w:r>
      <w:r w:rsidRPr="00B36B0F">
        <w:rPr>
          <w:rFonts w:ascii="Arial" w:hAnsi="Arial" w:cs="Arial"/>
          <w:sz w:val="24"/>
          <w:szCs w:val="24"/>
        </w:rPr>
        <w:t xml:space="preserve">: Atendem pacientes para prevenção, habilitação e reabilitação </w:t>
      </w:r>
      <w:proofErr w:type="spellStart"/>
      <w:r w:rsidRPr="00B36B0F">
        <w:rPr>
          <w:rFonts w:ascii="Arial" w:hAnsi="Arial" w:cs="Arial"/>
          <w:sz w:val="24"/>
          <w:szCs w:val="24"/>
        </w:rPr>
        <w:t>depessoas</w:t>
      </w:r>
      <w:proofErr w:type="spellEnd"/>
      <w:r w:rsidRPr="00B36B0F">
        <w:rPr>
          <w:rFonts w:ascii="Arial" w:hAnsi="Arial" w:cs="Arial"/>
          <w:sz w:val="24"/>
          <w:szCs w:val="24"/>
        </w:rPr>
        <w:t xml:space="preserve"> utilizando protocolos e procedimentos específicos de </w:t>
      </w:r>
      <w:proofErr w:type="spellStart"/>
      <w:r w:rsidRPr="00B36B0F">
        <w:rPr>
          <w:rFonts w:ascii="Arial" w:hAnsi="Arial" w:cs="Arial"/>
          <w:sz w:val="24"/>
          <w:szCs w:val="24"/>
        </w:rPr>
        <w:t>fonoaudiologia</w:t>
      </w:r>
      <w:proofErr w:type="spellEnd"/>
      <w:r w:rsidRPr="00B36B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6B0F">
        <w:rPr>
          <w:rFonts w:ascii="Arial" w:hAnsi="Arial" w:cs="Arial"/>
          <w:sz w:val="24"/>
          <w:szCs w:val="24"/>
        </w:rPr>
        <w:t>Tratarde</w:t>
      </w:r>
      <w:proofErr w:type="spellEnd"/>
      <w:r w:rsidRPr="00B36B0F">
        <w:rPr>
          <w:rFonts w:ascii="Arial" w:hAnsi="Arial" w:cs="Arial"/>
          <w:sz w:val="24"/>
          <w:szCs w:val="24"/>
        </w:rPr>
        <w:t xml:space="preserve"> pacientes; efetuar avaliação e diagnóstico fonoaudiólogo; Orientar pacientes, Familiares, </w:t>
      </w:r>
      <w:proofErr w:type="spellStart"/>
      <w:r w:rsidRPr="00B36B0F">
        <w:rPr>
          <w:rFonts w:ascii="Arial" w:hAnsi="Arial" w:cs="Arial"/>
          <w:sz w:val="24"/>
          <w:szCs w:val="24"/>
        </w:rPr>
        <w:t>cuidadores</w:t>
      </w:r>
      <w:proofErr w:type="spellEnd"/>
      <w:r w:rsidRPr="00B36B0F">
        <w:rPr>
          <w:rFonts w:ascii="Arial" w:hAnsi="Arial" w:cs="Arial"/>
          <w:sz w:val="24"/>
          <w:szCs w:val="24"/>
        </w:rPr>
        <w:t xml:space="preserve"> e responsáveis; </w:t>
      </w:r>
      <w:proofErr w:type="gramStart"/>
      <w:r w:rsidRPr="00B36B0F">
        <w:rPr>
          <w:rFonts w:ascii="Arial" w:hAnsi="Arial" w:cs="Arial"/>
          <w:sz w:val="24"/>
          <w:szCs w:val="24"/>
        </w:rPr>
        <w:t>desenvolvem</w:t>
      </w:r>
      <w:proofErr w:type="gramEnd"/>
      <w:r w:rsidRPr="00B36B0F">
        <w:rPr>
          <w:rFonts w:ascii="Arial" w:hAnsi="Arial" w:cs="Arial"/>
          <w:sz w:val="24"/>
          <w:szCs w:val="24"/>
        </w:rPr>
        <w:t xml:space="preserve"> programas de prevenção, promoção da saúde e qualidade de vida.</w:t>
      </w:r>
    </w:p>
    <w:p w:rsidR="00B36B0F" w:rsidRPr="00B36B0F" w:rsidRDefault="00B36B0F" w:rsidP="00B36B0F">
      <w:pPr>
        <w:pStyle w:val="SemEspaamento"/>
        <w:spacing w:line="276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B36B0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Descrição Analítica:</w:t>
      </w:r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Avaliar as deficiências do paciente, realizando exames fonéticos, da linguagem e outras técnicas próprias; Efetuar atendimento de pacientes que necessitam de estimulação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fonoaudiológica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para possibilitar o desenvolvimento da comunicação oral e/ou escrita e promover a reabilitação dos problemas de voz, fala audição e- linguagem; Realizar triagem e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anamnese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completa dos casos inscritos para planejamento dos seus trabalhos de acompanhamento e tratamento dos mesmos; Realizar exames de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audiometria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; Encaminhar o paciente ao especialista, orientando e fornecendo-lhe indicações; Programar, desenvolver e supervisionar o treinamento de voz, </w:t>
      </w:r>
      <w:proofErr w:type="gram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fala,</w:t>
      </w:r>
      <w:proofErr w:type="gram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linguagem, expressão e compreensão do pensamento verbalizado e outros orientando e fazendo demonstrações de respiração funcional,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empostação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de voz, treinamento fonético, auditivo, de dicção e organização do pensamento em palavras; Emitir parecer quanto ao aperfeiçoamento ou à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praticabilidade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da reabilitação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fonoaudiológica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, avaliar os resultados do tratamento e dar alta, elaborar relatórios; Aplicar procedimentos de adaptação pré e pós-cirúrgico e de reabilitação em UTI; Aplicar os procedimentos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fonoaudiológicos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e desenvolver programas de prevenção, promoção de saúde e qualidade de vida ; Habilitar sistema auditivo; Reabilitar o sistema vestibular"; Desenvolver percepção auditiva; Tratar distúrbios vocais; Tratar alterações da fala; Tratar alterações de linguagem oral, leitura e escrita; Tratar alterações de deglutição; Tratar alterações de fluência; Tratar alterações das funções orofaciais; Desenvolver cognição; Introduzir formas alternativas de comunicação; Prescrever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órteses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e próteses; Adaptar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órteses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e próteses; Aplicar procedimentos de adaptação pré e pós-cirúrgico; Aplicar procedimentos específicos de reabilitação em UTI; Aperfeiçoar padrões faciais; Aperfeiçoar habilidades comunicativas; Aperfeiçoar voz; Estimular adesão e continuidade do tratamento; Reorientar condutas terapêuticas; Orientar pacientes, </w:t>
      </w:r>
      <w:proofErr w:type="gram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clientes</w:t>
      </w:r>
      <w:proofErr w:type="gram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, familiares, </w:t>
      </w:r>
      <w:proofErr w:type="spellStart"/>
      <w:r w:rsidRPr="00B36B0F">
        <w:rPr>
          <w:rFonts w:ascii="Arial" w:eastAsia="Times New Roman" w:hAnsi="Arial" w:cs="Arial"/>
          <w:color w:val="000000"/>
          <w:sz w:val="24"/>
          <w:szCs w:val="24"/>
        </w:rPr>
        <w:t>cuidadores</w:t>
      </w:r>
      <w:proofErr w:type="spellEnd"/>
      <w:r w:rsidRPr="00B36B0F">
        <w:rPr>
          <w:rFonts w:ascii="Arial" w:eastAsia="Times New Roman" w:hAnsi="Arial" w:cs="Arial"/>
          <w:color w:val="000000"/>
          <w:sz w:val="24"/>
          <w:szCs w:val="24"/>
        </w:rPr>
        <w:t xml:space="preserve"> e responsáveis; Explicar procedimentos e rotinas; </w:t>
      </w:r>
      <w:r w:rsidRPr="00B36B0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Demonstrar procedimentos e técnicas; Orientar técnicas </w:t>
      </w:r>
      <w:r w:rsidRPr="00B36B0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ergonômicas; verificar a compreensão da orientação; Esclarecer dúvidas; Adequar funções </w:t>
      </w:r>
      <w:proofErr w:type="spellStart"/>
      <w:r w:rsidRPr="00B36B0F">
        <w:rPr>
          <w:rFonts w:ascii="Arial" w:eastAsia="Times New Roman" w:hAnsi="Arial" w:cs="Arial"/>
          <w:color w:val="000000"/>
          <w:spacing w:val="-1"/>
          <w:sz w:val="24"/>
          <w:szCs w:val="24"/>
        </w:rPr>
        <w:t>perceptocognitivas</w:t>
      </w:r>
      <w:proofErr w:type="spellEnd"/>
      <w:r w:rsidRPr="00B36B0F">
        <w:rPr>
          <w:rFonts w:ascii="Arial" w:eastAsia="Times New Roman" w:hAnsi="Arial" w:cs="Arial"/>
          <w:color w:val="000000"/>
          <w:spacing w:val="-1"/>
          <w:sz w:val="24"/>
          <w:szCs w:val="24"/>
        </w:rPr>
        <w:t>; Executar atividades administrativas em sua área de atuação.</w:t>
      </w:r>
    </w:p>
    <w:p w:rsidR="00B36B0F" w:rsidRPr="00B36B0F" w:rsidRDefault="00B36B0F" w:rsidP="00B36B0F">
      <w:pPr>
        <w:pStyle w:val="SemEspaamento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CONDIÇÕES DE TRABALHO:</w:t>
      </w:r>
    </w:p>
    <w:p w:rsidR="00B36B0F" w:rsidRPr="00B36B0F" w:rsidRDefault="00B36B0F" w:rsidP="00B36B0F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a) Geral: carga horária semanal de 20 horas.</w:t>
      </w:r>
    </w:p>
    <w:p w:rsidR="00B36B0F" w:rsidRPr="00B36B0F" w:rsidRDefault="00B36B0F" w:rsidP="00B36B0F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b) Especial: Sujeito ao uso de uniforme e equipamentos de proteção.</w:t>
      </w:r>
    </w:p>
    <w:p w:rsidR="00B36B0F" w:rsidRPr="00B36B0F" w:rsidRDefault="00B36B0F" w:rsidP="00B36B0F">
      <w:pPr>
        <w:pStyle w:val="SemEspaamento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36B0F" w:rsidRPr="00B36B0F" w:rsidRDefault="00B36B0F" w:rsidP="00B36B0F">
      <w:pPr>
        <w:pStyle w:val="SemEspaamento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36B0F">
        <w:rPr>
          <w:rFonts w:ascii="Arial" w:hAnsi="Arial" w:cs="Arial"/>
          <w:b/>
          <w:bCs/>
          <w:sz w:val="24"/>
          <w:szCs w:val="24"/>
          <w:u w:val="single"/>
        </w:rPr>
        <w:t>REQUISITOS PARA PROVIMENTO:</w:t>
      </w:r>
    </w:p>
    <w:p w:rsidR="00B36B0F" w:rsidRPr="00B36B0F" w:rsidRDefault="00B36B0F" w:rsidP="00B36B0F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 xml:space="preserve">a) Idade: </w:t>
      </w:r>
      <w:bookmarkStart w:id="1" w:name="_GoBack"/>
      <w:bookmarkEnd w:id="1"/>
      <w:r w:rsidRPr="00B36B0F">
        <w:rPr>
          <w:rFonts w:ascii="Arial" w:hAnsi="Arial" w:cs="Arial"/>
          <w:sz w:val="24"/>
          <w:szCs w:val="24"/>
        </w:rPr>
        <w:t>Mínima de 18 anos</w:t>
      </w:r>
    </w:p>
    <w:p w:rsidR="00B36B0F" w:rsidRPr="00B36B0F" w:rsidRDefault="00B36B0F" w:rsidP="00B36B0F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  <w:r w:rsidRPr="00B36B0F">
        <w:rPr>
          <w:rFonts w:ascii="Arial" w:hAnsi="Arial" w:cs="Arial"/>
          <w:sz w:val="24"/>
          <w:szCs w:val="24"/>
        </w:rPr>
        <w:t>b) Escolaridade: Curso Superior, habilitação para cargo</w:t>
      </w:r>
    </w:p>
    <w:p w:rsidR="00B36B0F" w:rsidRPr="00B36B0F" w:rsidRDefault="00B36B0F" w:rsidP="00B36B0F">
      <w:pPr>
        <w:pStyle w:val="Ttulo"/>
        <w:spacing w:line="276" w:lineRule="auto"/>
        <w:jc w:val="left"/>
        <w:rPr>
          <w:rFonts w:ascii="Arial" w:hAnsi="Arial" w:cs="Arial"/>
          <w:b w:val="0"/>
          <w:bCs w:val="0"/>
          <w:color w:val="000000" w:themeColor="text1"/>
          <w:sz w:val="24"/>
        </w:rPr>
      </w:pPr>
      <w:r w:rsidRPr="00B36B0F">
        <w:rPr>
          <w:rFonts w:ascii="Arial" w:hAnsi="Arial" w:cs="Arial"/>
          <w:b w:val="0"/>
          <w:sz w:val="24"/>
        </w:rPr>
        <w:t>c) Demais exigências do edital do Concurso Público.</w:t>
      </w:r>
    </w:p>
    <w:sectPr w:rsidR="00B36B0F" w:rsidRPr="00B36B0F" w:rsidSect="00612135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6968"/>
    <w:rsid w:val="00001BA3"/>
    <w:rsid w:val="00005756"/>
    <w:rsid w:val="000E3780"/>
    <w:rsid w:val="00124B28"/>
    <w:rsid w:val="0014353C"/>
    <w:rsid w:val="001458A7"/>
    <w:rsid w:val="001F6968"/>
    <w:rsid w:val="00214268"/>
    <w:rsid w:val="002475FB"/>
    <w:rsid w:val="00272697"/>
    <w:rsid w:val="002A07EA"/>
    <w:rsid w:val="002C1F58"/>
    <w:rsid w:val="00431F70"/>
    <w:rsid w:val="004E35A8"/>
    <w:rsid w:val="004F1581"/>
    <w:rsid w:val="00612135"/>
    <w:rsid w:val="00622C0A"/>
    <w:rsid w:val="00676F69"/>
    <w:rsid w:val="006D0999"/>
    <w:rsid w:val="007456D7"/>
    <w:rsid w:val="007E3136"/>
    <w:rsid w:val="007F4D63"/>
    <w:rsid w:val="0083607F"/>
    <w:rsid w:val="008C2946"/>
    <w:rsid w:val="008D0392"/>
    <w:rsid w:val="00914268"/>
    <w:rsid w:val="009C5968"/>
    <w:rsid w:val="00A35235"/>
    <w:rsid w:val="00AE3711"/>
    <w:rsid w:val="00B36B0F"/>
    <w:rsid w:val="00B566A9"/>
    <w:rsid w:val="00B658B4"/>
    <w:rsid w:val="00B75ABC"/>
    <w:rsid w:val="00BF031C"/>
    <w:rsid w:val="00D62A53"/>
    <w:rsid w:val="00DB4F47"/>
    <w:rsid w:val="00E54536"/>
    <w:rsid w:val="00E8037D"/>
    <w:rsid w:val="00EE0858"/>
    <w:rsid w:val="00FB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58"/>
  </w:style>
  <w:style w:type="paragraph" w:styleId="Ttulo3">
    <w:name w:val="heading 3"/>
    <w:basedOn w:val="Normal"/>
    <w:next w:val="Normal"/>
    <w:link w:val="Ttulo3Char"/>
    <w:qFormat/>
    <w:rsid w:val="0083607F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u w:val="word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F6968"/>
    <w:rPr>
      <w:color w:val="0000FF"/>
      <w:u w:val="single"/>
    </w:rPr>
  </w:style>
  <w:style w:type="paragraph" w:customStyle="1" w:styleId="Abrirpargrafonegativo">
    <w:name w:val="Abrir parágrafo negativo"/>
    <w:basedOn w:val="Normal"/>
    <w:rsid w:val="001F6968"/>
    <w:pPr>
      <w:widowControl w:val="0"/>
      <w:suppressAutoHyphens/>
      <w:spacing w:after="0" w:line="240" w:lineRule="auto"/>
      <w:ind w:left="3969" w:firstLine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75A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B75AB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5ABC"/>
    <w:pPr>
      <w:numPr>
        <w:ilvl w:val="1"/>
      </w:numPr>
      <w:spacing w:after="160" w:line="254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75ABC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rsid w:val="008D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ta">
    <w:name w:val="nota"/>
    <w:basedOn w:val="Fontepargpadro"/>
    <w:rsid w:val="007F4D63"/>
  </w:style>
  <w:style w:type="character" w:styleId="Forte">
    <w:name w:val="Strong"/>
    <w:basedOn w:val="Fontepargpadro"/>
    <w:uiPriority w:val="22"/>
    <w:qFormat/>
    <w:rsid w:val="00D62A53"/>
    <w:rPr>
      <w:b/>
      <w:bCs/>
    </w:rPr>
  </w:style>
  <w:style w:type="character" w:customStyle="1" w:styleId="Ttulo3Char">
    <w:name w:val="Título 3 Char"/>
    <w:basedOn w:val="Fontepargpadro"/>
    <w:link w:val="Ttulo3"/>
    <w:rsid w:val="0083607F"/>
    <w:rPr>
      <w:rFonts w:ascii="Arial" w:eastAsia="Times New Roman" w:hAnsi="Arial" w:cs="Times New Roman"/>
      <w:b/>
      <w:szCs w:val="20"/>
      <w:u w:val="words"/>
      <w:lang w:eastAsia="pt-BR"/>
    </w:rPr>
  </w:style>
  <w:style w:type="paragraph" w:customStyle="1" w:styleId="p2">
    <w:name w:val="p2"/>
    <w:basedOn w:val="Normal"/>
    <w:rsid w:val="0083607F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after="0" w:line="420" w:lineRule="atLeast"/>
      <w:ind w:left="1440" w:firstLine="302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">
    <w:name w:val="p1"/>
    <w:basedOn w:val="Normal"/>
    <w:rsid w:val="0083607F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42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3607F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3607F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36B0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36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3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7247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37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466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34122409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spro.com.br/visualizarDiploma.php?cdMunicipio=7332&amp;cdDiploma=20050826" TargetMode="External"/><Relationship Id="rId5" Type="http://schemas.openxmlformats.org/officeDocument/2006/relationships/hyperlink" Target="https://cespro.com.br/visualizarDiploma.php?cdMunicipio=7332&amp;cdDiploma=20060884" TargetMode="External"/><Relationship Id="rId4" Type="http://schemas.openxmlformats.org/officeDocument/2006/relationships/hyperlink" Target="https://cespro.com.br/visualizarDiploma.php?cdMunicipio=7332&amp;cdDiploma=2020165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2947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cp:lastPrinted>2023-06-29T19:45:00Z</cp:lastPrinted>
  <dcterms:created xsi:type="dcterms:W3CDTF">2023-06-28T21:02:00Z</dcterms:created>
  <dcterms:modified xsi:type="dcterms:W3CDTF">2023-06-29T19:46:00Z</dcterms:modified>
</cp:coreProperties>
</file>