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690773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90773">
        <w:rPr>
          <w:rFonts w:cstheme="minorHAnsi"/>
          <w:b/>
          <w:sz w:val="24"/>
          <w:szCs w:val="24"/>
          <w:u w:val="single"/>
        </w:rPr>
        <w:t>REQUERIMENTOS V</w:t>
      </w:r>
      <w:bookmarkStart w:id="0" w:name="_GoBack"/>
      <w:bookmarkEnd w:id="0"/>
      <w:r w:rsidRPr="00690773">
        <w:rPr>
          <w:rFonts w:cstheme="minorHAnsi"/>
          <w:b/>
          <w:sz w:val="24"/>
          <w:szCs w:val="24"/>
          <w:u w:val="single"/>
        </w:rPr>
        <w:t xml:space="preserve">ERBAIS DA SESSÃO ORDINÁRIA DO DIA </w:t>
      </w:r>
      <w:r w:rsidR="00F524D6" w:rsidRPr="00690773">
        <w:rPr>
          <w:rFonts w:cstheme="minorHAnsi"/>
          <w:b/>
          <w:sz w:val="24"/>
          <w:szCs w:val="24"/>
          <w:u w:val="single"/>
        </w:rPr>
        <w:t>14</w:t>
      </w:r>
      <w:r w:rsidRPr="00690773">
        <w:rPr>
          <w:rFonts w:cstheme="minorHAnsi"/>
          <w:b/>
          <w:sz w:val="24"/>
          <w:szCs w:val="24"/>
          <w:u w:val="single"/>
        </w:rPr>
        <w:t xml:space="preserve"> DE FEVEREIRO DE 2022.</w:t>
      </w:r>
    </w:p>
    <w:p w:rsidR="000936CF" w:rsidRPr="00690773" w:rsidRDefault="000936CF" w:rsidP="000936CF">
      <w:pPr>
        <w:spacing w:after="0" w:line="240" w:lineRule="auto"/>
        <w:ind w:firstLine="2694"/>
        <w:jc w:val="center"/>
        <w:rPr>
          <w:rFonts w:cstheme="minorHAnsi"/>
          <w:sz w:val="24"/>
          <w:szCs w:val="24"/>
        </w:rPr>
      </w:pPr>
    </w:p>
    <w:p w:rsidR="000936CF" w:rsidRPr="00690773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eastAsia="Malgun Gothic" w:cstheme="minorHAnsi"/>
          <w:sz w:val="24"/>
          <w:szCs w:val="24"/>
          <w:lang w:eastAsia="pt-BR"/>
        </w:rPr>
      </w:pPr>
      <w:r w:rsidRPr="00690773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-</w:t>
      </w:r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Vereadora </w:t>
      </w:r>
      <w:proofErr w:type="spellStart"/>
      <w:r w:rsidRPr="00690773">
        <w:rPr>
          <w:rFonts w:eastAsia="Arial Unicode MS" w:cstheme="minorHAnsi"/>
          <w:b/>
          <w:sz w:val="24"/>
          <w:szCs w:val="24"/>
          <w:lang w:eastAsia="pt-BR"/>
        </w:rPr>
        <w:t>Ameris</w:t>
      </w:r>
      <w:proofErr w:type="spellEnd"/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 Rodrigues Lira </w:t>
      </w:r>
      <w:proofErr w:type="spellStart"/>
      <w:r w:rsidRPr="00690773">
        <w:rPr>
          <w:rFonts w:eastAsia="Arial Unicode MS" w:cstheme="minorHAnsi"/>
          <w:b/>
          <w:sz w:val="24"/>
          <w:szCs w:val="24"/>
          <w:lang w:eastAsia="pt-BR"/>
        </w:rPr>
        <w:t>Hartmann</w:t>
      </w:r>
      <w:proofErr w:type="spellEnd"/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 - Bancada do MDB</w:t>
      </w:r>
      <w:r w:rsidRPr="00690773">
        <w:rPr>
          <w:rFonts w:eastAsia="Arial Unicode MS" w:cstheme="minorHAnsi"/>
          <w:sz w:val="24"/>
          <w:szCs w:val="24"/>
          <w:lang w:eastAsia="pt-BR"/>
        </w:rPr>
        <w:t>:</w:t>
      </w:r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 -</w:t>
      </w:r>
      <w:r w:rsidRPr="00690773">
        <w:rPr>
          <w:rFonts w:eastAsia="Arial Unicode MS" w:cstheme="minorHAnsi"/>
          <w:sz w:val="24"/>
          <w:szCs w:val="24"/>
          <w:lang w:eastAsia="pt-BR"/>
        </w:rPr>
        <w:t xml:space="preserve"> Para que a Secretaria de Administração juntamente com a Secretaria De Saúde E Assistência Social veja da possibilidade de fazer uma rampa de acesso da calçada externa para parte interna da casa </w:t>
      </w:r>
      <w:proofErr w:type="spellStart"/>
      <w:r w:rsidRPr="00690773">
        <w:rPr>
          <w:rFonts w:eastAsia="Arial Unicode MS" w:cstheme="minorHAnsi"/>
          <w:sz w:val="24"/>
          <w:szCs w:val="24"/>
          <w:lang w:eastAsia="pt-BR"/>
        </w:rPr>
        <w:t>velatória</w:t>
      </w:r>
      <w:proofErr w:type="spellEnd"/>
      <w:r w:rsidRPr="00690773">
        <w:rPr>
          <w:rFonts w:eastAsia="Arial Unicode MS" w:cstheme="minorHAnsi"/>
          <w:sz w:val="24"/>
          <w:szCs w:val="24"/>
          <w:lang w:eastAsia="pt-BR"/>
        </w:rPr>
        <w:t xml:space="preserve">. </w:t>
      </w:r>
      <w:proofErr w:type="gramStart"/>
      <w:r w:rsidRPr="00690773">
        <w:rPr>
          <w:rFonts w:eastAsia="Arial Unicode MS" w:cstheme="minorHAnsi"/>
          <w:sz w:val="24"/>
          <w:szCs w:val="24"/>
          <w:lang w:eastAsia="pt-BR"/>
        </w:rPr>
        <w:t>_ Para</w:t>
      </w:r>
      <w:proofErr w:type="gramEnd"/>
      <w:r w:rsidRPr="00690773">
        <w:rPr>
          <w:rFonts w:eastAsia="Arial Unicode MS" w:cstheme="minorHAnsi"/>
          <w:sz w:val="24"/>
          <w:szCs w:val="24"/>
          <w:lang w:eastAsia="pt-BR"/>
        </w:rPr>
        <w:t xml:space="preserve"> que a Secretaria Municipal de Educação e Cultura juntamente com o CPM, Pais e o Município vejam da possibilidade de confeccionar uniformes para os alunos da Rede Municipal de Ensino, a confecção de uniformes vem a gerar maior segurança aos alunos no embarque e desembarque do transporte escolar assim como traz também uma valorização maior aos alunos da Rede Municipal.</w:t>
      </w: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eastAsia="Malgun Gothic" w:cstheme="minorHAnsi"/>
          <w:sz w:val="24"/>
          <w:szCs w:val="24"/>
          <w:lang w:eastAsia="pt-BR"/>
        </w:rPr>
      </w:pP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eastAsia="Arial Unicode MS" w:cstheme="minorHAnsi"/>
          <w:sz w:val="24"/>
          <w:szCs w:val="24"/>
          <w:lang w:eastAsia="pt-BR"/>
        </w:rPr>
      </w:pPr>
      <w:r w:rsidRPr="00690773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_</w:t>
      </w:r>
      <w:r w:rsidRPr="00690773">
        <w:rPr>
          <w:rFonts w:eastAsia="Arial Unicode MS" w:cstheme="minorHAnsi"/>
          <w:sz w:val="24"/>
          <w:szCs w:val="24"/>
          <w:lang w:eastAsia="pt-BR"/>
        </w:rPr>
        <w:t xml:space="preserve"> </w:t>
      </w:r>
      <w:r w:rsidRPr="00690773">
        <w:rPr>
          <w:rFonts w:eastAsia="Arial Unicode MS" w:cstheme="minorHAnsi"/>
          <w:b/>
          <w:sz w:val="24"/>
          <w:szCs w:val="24"/>
          <w:lang w:eastAsia="pt-BR"/>
        </w:rPr>
        <w:t>Vereador Dioni Junior Ribeiro - Bancada do MDB: -</w:t>
      </w:r>
      <w:r w:rsidRPr="00690773">
        <w:rPr>
          <w:rFonts w:eastAsia="Arial Unicode MS" w:cstheme="minorHAnsi"/>
          <w:sz w:val="24"/>
          <w:szCs w:val="24"/>
          <w:lang w:eastAsia="pt-BR"/>
        </w:rPr>
        <w:t xml:space="preserve"> Para que o Executivo Municipal veja a possibilidade de fazer uma limpeza nas lixeiras existentes na cidade para diminuir o mau cheiro que existe nas mesmas. </w:t>
      </w:r>
      <w:proofErr w:type="gramStart"/>
      <w:r w:rsidRPr="00690773">
        <w:rPr>
          <w:rFonts w:eastAsia="Arial Unicode MS" w:cstheme="minorHAnsi"/>
          <w:sz w:val="24"/>
          <w:szCs w:val="24"/>
          <w:lang w:eastAsia="pt-BR"/>
        </w:rPr>
        <w:t>_Para</w:t>
      </w:r>
      <w:proofErr w:type="gramEnd"/>
      <w:r w:rsidRPr="00690773">
        <w:rPr>
          <w:rFonts w:eastAsia="Arial Unicode MS" w:cstheme="minorHAnsi"/>
          <w:sz w:val="24"/>
          <w:szCs w:val="24"/>
          <w:lang w:eastAsia="pt-BR"/>
        </w:rPr>
        <w:t xml:space="preserve"> que a secretaria competente veja a possibilidade de fazer uma limpeza nas pedreiras existentes no município para o melhor funcionamento das mesmas. </w:t>
      </w:r>
      <w:proofErr w:type="gramStart"/>
      <w:r w:rsidRPr="00690773">
        <w:rPr>
          <w:rFonts w:eastAsia="Arial Unicode MS" w:cstheme="minorHAnsi"/>
          <w:sz w:val="24"/>
          <w:szCs w:val="24"/>
          <w:lang w:eastAsia="pt-BR"/>
        </w:rPr>
        <w:t>_ Para</w:t>
      </w:r>
      <w:proofErr w:type="gramEnd"/>
      <w:r w:rsidRPr="00690773">
        <w:rPr>
          <w:rFonts w:eastAsia="Arial Unicode MS" w:cstheme="minorHAnsi"/>
          <w:sz w:val="24"/>
          <w:szCs w:val="24"/>
          <w:lang w:eastAsia="pt-BR"/>
        </w:rPr>
        <w:t xml:space="preserve"> que a Administração Municipal que veja a possibilidade de confeccionar uniformes aos vigias valorizando assim o trabalho dos mesmos e dá um destaque maior para eles. </w:t>
      </w: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eastAsia="Arial Unicode MS" w:cstheme="minorHAnsi"/>
          <w:sz w:val="24"/>
          <w:szCs w:val="24"/>
          <w:lang w:eastAsia="pt-BR"/>
        </w:rPr>
      </w:pP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eastAsia="Arial Unicode MS" w:cstheme="minorHAnsi"/>
          <w:sz w:val="24"/>
          <w:szCs w:val="24"/>
          <w:lang w:eastAsia="pt-BR"/>
        </w:rPr>
      </w:pPr>
      <w:r w:rsidRPr="00690773">
        <w:rPr>
          <w:rFonts w:cstheme="minorHAnsi"/>
          <w:sz w:val="24"/>
          <w:szCs w:val="24"/>
        </w:rPr>
        <w:t xml:space="preserve">- </w:t>
      </w:r>
      <w:r w:rsidRPr="00690773">
        <w:rPr>
          <w:rFonts w:cstheme="minorHAnsi"/>
          <w:b/>
          <w:sz w:val="24"/>
          <w:szCs w:val="24"/>
        </w:rPr>
        <w:t xml:space="preserve">Vereadora Eliane </w:t>
      </w:r>
      <w:proofErr w:type="spellStart"/>
      <w:r w:rsidRPr="00690773">
        <w:rPr>
          <w:rFonts w:cstheme="minorHAnsi"/>
          <w:b/>
          <w:sz w:val="24"/>
          <w:szCs w:val="24"/>
        </w:rPr>
        <w:t>Louzado</w:t>
      </w:r>
      <w:proofErr w:type="spellEnd"/>
      <w:r w:rsidRPr="00690773">
        <w:rPr>
          <w:rFonts w:cstheme="minorHAnsi"/>
          <w:b/>
          <w:sz w:val="24"/>
          <w:szCs w:val="24"/>
        </w:rPr>
        <w:t xml:space="preserve"> Benedetti – Bancada do PDT</w:t>
      </w:r>
      <w:r w:rsidRPr="00690773">
        <w:rPr>
          <w:rFonts w:cstheme="minorHAnsi"/>
          <w:sz w:val="24"/>
          <w:szCs w:val="24"/>
        </w:rPr>
        <w:t xml:space="preserve">: </w:t>
      </w:r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- </w:t>
      </w:r>
      <w:r w:rsidRPr="00690773">
        <w:rPr>
          <w:rFonts w:eastAsia="Arial Unicode MS" w:cstheme="minorHAnsi"/>
          <w:sz w:val="24"/>
          <w:szCs w:val="24"/>
          <w:lang w:eastAsia="pt-BR"/>
        </w:rPr>
        <w:t>Para que o Executivo</w:t>
      </w:r>
      <w:r w:rsidRPr="00690773">
        <w:rPr>
          <w:rFonts w:eastAsia="Arial Unicode MS" w:cstheme="minorHAnsi"/>
          <w:b/>
          <w:sz w:val="24"/>
          <w:szCs w:val="24"/>
          <w:lang w:eastAsia="pt-BR"/>
        </w:rPr>
        <w:t xml:space="preserve"> </w:t>
      </w:r>
      <w:r w:rsidRPr="00690773">
        <w:rPr>
          <w:rFonts w:eastAsia="Arial Unicode MS" w:cstheme="minorHAnsi"/>
          <w:sz w:val="24"/>
          <w:szCs w:val="24"/>
          <w:lang w:eastAsia="pt-BR"/>
        </w:rPr>
        <w:t>Municipal e também a Secretaria Municipal De Educação envie projeto suplementar para essa Casa Legislativa referente ao piso nacional dos professores pois o Governo Federal já se manifestou quanto a isso e os professores aguardam ansiosos por esse Projeto Complementar de reajuste salarial.</w:t>
      </w:r>
    </w:p>
    <w:p w:rsidR="00F524D6" w:rsidRPr="00690773" w:rsidRDefault="00F524D6" w:rsidP="00F524D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690773" w:rsidRDefault="000936CF">
      <w:pPr>
        <w:rPr>
          <w:rFonts w:cstheme="minorHAnsi"/>
          <w:sz w:val="24"/>
          <w:szCs w:val="24"/>
        </w:rPr>
      </w:pPr>
    </w:p>
    <w:p w:rsidR="000936CF" w:rsidRPr="00690773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690773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690773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690773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690773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690773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690773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690773" w:rsidRDefault="000936CF" w:rsidP="000936CF">
      <w:pPr>
        <w:rPr>
          <w:rFonts w:cstheme="minorHAnsi"/>
          <w:sz w:val="24"/>
          <w:szCs w:val="24"/>
        </w:rPr>
      </w:pPr>
    </w:p>
    <w:sectPr w:rsidR="000936CF" w:rsidRPr="0069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690773"/>
    <w:rsid w:val="00805908"/>
    <w:rsid w:val="00805E29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dcterms:created xsi:type="dcterms:W3CDTF">2022-04-01T11:07:00Z</dcterms:created>
  <dcterms:modified xsi:type="dcterms:W3CDTF">2022-04-01T11:21:00Z</dcterms:modified>
</cp:coreProperties>
</file>