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F3" w:rsidRDefault="00B96FF3" w:rsidP="00B96FF3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13/2021-</w:t>
      </w:r>
      <w:r w:rsidRPr="00F70990">
        <w:rPr>
          <w:rFonts w:ascii="Times New Roman" w:hAnsi="Times New Roman" w:cs="Times New Roman"/>
          <w:sz w:val="24"/>
          <w:szCs w:val="24"/>
        </w:rPr>
        <w:t xml:space="preserve"> </w:t>
      </w:r>
      <w:r w:rsidRPr="002F0EAF">
        <w:rPr>
          <w:rFonts w:ascii="Times New Roman" w:hAnsi="Times New Roman" w:cs="Times New Roman"/>
          <w:sz w:val="24"/>
          <w:szCs w:val="24"/>
        </w:rPr>
        <w:t xml:space="preserve">Comissão de Orçamento Finanças e Contas Públicas e </w:t>
      </w:r>
      <w:proofErr w:type="spellStart"/>
      <w:r w:rsidRPr="002F0EAF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2F0EAF">
        <w:rPr>
          <w:rFonts w:ascii="Times New Roman" w:hAnsi="Times New Roman" w:cs="Times New Roman"/>
          <w:sz w:val="24"/>
          <w:szCs w:val="24"/>
        </w:rPr>
        <w:t xml:space="preserve"> e Desenvolvimento.</w:t>
      </w:r>
    </w:p>
    <w:p w:rsidR="005D4E1B" w:rsidRDefault="005D4E1B"/>
    <w:p w:rsidR="00B96FF3" w:rsidRPr="00B96FF3" w:rsidRDefault="00B96FF3" w:rsidP="00B96FF3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6FF3">
        <w:rPr>
          <w:rFonts w:ascii="Times New Roman" w:hAnsi="Times New Roman" w:cs="Times New Roman"/>
          <w:sz w:val="24"/>
          <w:szCs w:val="24"/>
        </w:rPr>
        <w:t xml:space="preserve">Ao vigésimo quarto dia do mês de junho do ano de </w:t>
      </w:r>
      <w:r>
        <w:rPr>
          <w:rFonts w:ascii="Times New Roman" w:hAnsi="Times New Roman" w:cs="Times New Roman"/>
          <w:sz w:val="24"/>
          <w:szCs w:val="24"/>
        </w:rPr>
        <w:t>dois mil e vinte um,</w:t>
      </w:r>
      <w:r w:rsidRPr="00B96FF3">
        <w:rPr>
          <w:rFonts w:ascii="Times New Roman" w:hAnsi="Times New Roman" w:cs="Times New Roman"/>
          <w:sz w:val="24"/>
          <w:szCs w:val="24"/>
        </w:rPr>
        <w:t xml:space="preserve"> estiveram reunidos nas dependências da Câmara de Vereadores os membros da </w:t>
      </w:r>
      <w:r w:rsidRPr="002F0EAF">
        <w:rPr>
          <w:rFonts w:ascii="Times New Roman" w:hAnsi="Times New Roman" w:cs="Times New Roman"/>
          <w:sz w:val="24"/>
          <w:szCs w:val="24"/>
        </w:rPr>
        <w:t xml:space="preserve">Comissão de Orçamento Finanças e Contas Públicas e </w:t>
      </w:r>
      <w:proofErr w:type="spellStart"/>
      <w:r w:rsidRPr="002F0EAF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2F0EAF">
        <w:rPr>
          <w:rFonts w:ascii="Times New Roman" w:hAnsi="Times New Roman" w:cs="Times New Roman"/>
          <w:sz w:val="24"/>
          <w:szCs w:val="24"/>
        </w:rPr>
        <w:t xml:space="preserve"> e Desenvolvimento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FF3">
        <w:rPr>
          <w:rFonts w:ascii="Times New Roman" w:hAnsi="Times New Roman" w:cs="Times New Roman"/>
          <w:sz w:val="24"/>
          <w:szCs w:val="24"/>
        </w:rPr>
        <w:t xml:space="preserve"> para analisar o projeto </w:t>
      </w:r>
      <w:r>
        <w:rPr>
          <w:rFonts w:ascii="Times New Roman" w:hAnsi="Times New Roman" w:cs="Times New Roman"/>
          <w:sz w:val="24"/>
          <w:szCs w:val="24"/>
        </w:rPr>
        <w:t>de nº 23/2021 de origem do Executivo qual "A</w:t>
      </w:r>
      <w:r w:rsidRPr="00B96FF3">
        <w:rPr>
          <w:rFonts w:ascii="Times New Roman" w:hAnsi="Times New Roman" w:cs="Times New Roman"/>
          <w:sz w:val="24"/>
          <w:szCs w:val="24"/>
        </w:rPr>
        <w:t>utoriza a abertura de crédito suplementar no orçamento</w:t>
      </w:r>
      <w:r>
        <w:rPr>
          <w:rFonts w:ascii="Times New Roman" w:hAnsi="Times New Roman" w:cs="Times New Roman"/>
          <w:sz w:val="24"/>
          <w:szCs w:val="24"/>
        </w:rPr>
        <w:t xml:space="preserve"> Municipal de 2021 no valor de R</w:t>
      </w:r>
      <w:r w:rsidRPr="00B96FF3">
        <w:rPr>
          <w:rFonts w:ascii="Times New Roman" w:hAnsi="Times New Roman" w:cs="Times New Roman"/>
          <w:sz w:val="24"/>
          <w:szCs w:val="24"/>
        </w:rPr>
        <w:t>$ 12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6FF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,00(doze mil reais)</w:t>
      </w:r>
      <w:r w:rsidRPr="00B96FF3">
        <w:rPr>
          <w:rFonts w:ascii="Times New Roman" w:hAnsi="Times New Roman" w:cs="Times New Roman"/>
          <w:sz w:val="24"/>
          <w:szCs w:val="24"/>
        </w:rPr>
        <w:t xml:space="preserve"> e dá outras providências" onde os membros desta comissão de forma unânime opinaram pela aprovação do projeto na íntegra. Na sequência passara</w:t>
      </w:r>
      <w:r>
        <w:rPr>
          <w:rFonts w:ascii="Times New Roman" w:hAnsi="Times New Roman" w:cs="Times New Roman"/>
          <w:sz w:val="24"/>
          <w:szCs w:val="24"/>
        </w:rPr>
        <w:t>m a analisar o projeto nº 04/</w:t>
      </w:r>
      <w:r w:rsidRPr="00B96FF3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de origem do Legislativo qual "I</w:t>
      </w:r>
      <w:r w:rsidRPr="00B96FF3">
        <w:rPr>
          <w:rFonts w:ascii="Times New Roman" w:hAnsi="Times New Roman" w:cs="Times New Roman"/>
          <w:sz w:val="24"/>
          <w:szCs w:val="24"/>
        </w:rPr>
        <w:t>nclui a campanha Julho vermelho no calendário oficial de evento</w:t>
      </w:r>
      <w:r>
        <w:rPr>
          <w:rFonts w:ascii="Times New Roman" w:hAnsi="Times New Roman" w:cs="Times New Roman"/>
          <w:sz w:val="24"/>
          <w:szCs w:val="24"/>
        </w:rPr>
        <w:t>s do município de Campos Borges/</w:t>
      </w:r>
      <w:r w:rsidRPr="00B96FF3">
        <w:rPr>
          <w:rFonts w:ascii="Times New Roman" w:hAnsi="Times New Roman" w:cs="Times New Roman"/>
          <w:sz w:val="24"/>
          <w:szCs w:val="24"/>
        </w:rPr>
        <w:t>RS nos termos que especifica e dá outras providências" sendo que os membros desta comissão opinaram unanimemente pel</w:t>
      </w:r>
      <w:r>
        <w:rPr>
          <w:rFonts w:ascii="Times New Roman" w:hAnsi="Times New Roman" w:cs="Times New Roman"/>
          <w:sz w:val="24"/>
          <w:szCs w:val="24"/>
        </w:rPr>
        <w:t>a aprovação do referido projeto</w:t>
      </w:r>
      <w:r w:rsidRPr="00B96FF3">
        <w:rPr>
          <w:rFonts w:ascii="Times New Roman" w:hAnsi="Times New Roman" w:cs="Times New Roman"/>
          <w:sz w:val="24"/>
          <w:szCs w:val="24"/>
        </w:rPr>
        <w:t xml:space="preserve">. Na sequência passou-se </w:t>
      </w:r>
      <w:r>
        <w:rPr>
          <w:rFonts w:ascii="Times New Roman" w:hAnsi="Times New Roman" w:cs="Times New Roman"/>
          <w:sz w:val="24"/>
          <w:szCs w:val="24"/>
        </w:rPr>
        <w:t>a análise do projeto 05/</w:t>
      </w:r>
      <w:r w:rsidRPr="00B96FF3">
        <w:rPr>
          <w:rFonts w:ascii="Times New Roman" w:hAnsi="Times New Roman" w:cs="Times New Roman"/>
          <w:sz w:val="24"/>
          <w:szCs w:val="24"/>
        </w:rPr>
        <w:t xml:space="preserve">2021 de origem do Legislativo de autoria da vereadora Cristina Soares Moraes </w:t>
      </w:r>
      <w:r>
        <w:rPr>
          <w:rFonts w:ascii="Times New Roman" w:hAnsi="Times New Roman" w:cs="Times New Roman"/>
          <w:sz w:val="24"/>
          <w:szCs w:val="24"/>
        </w:rPr>
        <w:t>o qual "C</w:t>
      </w:r>
      <w:r w:rsidRPr="00B96FF3">
        <w:rPr>
          <w:rFonts w:ascii="Times New Roman" w:hAnsi="Times New Roman" w:cs="Times New Roman"/>
          <w:sz w:val="24"/>
          <w:szCs w:val="24"/>
        </w:rPr>
        <w:t xml:space="preserve">ria a semana Municipal da reciclagem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B96FF3">
        <w:rPr>
          <w:rFonts w:ascii="Times New Roman" w:hAnsi="Times New Roman" w:cs="Times New Roman"/>
          <w:sz w:val="24"/>
          <w:szCs w:val="24"/>
        </w:rPr>
        <w:t>do meio ambiente nas escolas municipai</w:t>
      </w:r>
      <w:r>
        <w:rPr>
          <w:rFonts w:ascii="Times New Roman" w:hAnsi="Times New Roman" w:cs="Times New Roman"/>
          <w:sz w:val="24"/>
          <w:szCs w:val="24"/>
        </w:rPr>
        <w:t>s do município de Campos Borges/</w:t>
      </w:r>
      <w:r w:rsidRPr="00B96FF3">
        <w:rPr>
          <w:rFonts w:ascii="Times New Roman" w:hAnsi="Times New Roman" w:cs="Times New Roman"/>
          <w:sz w:val="24"/>
          <w:szCs w:val="24"/>
        </w:rPr>
        <w:t xml:space="preserve">RS" sendo que os membros presentes desta comissão opinaram pela aprovação do projeto de </w:t>
      </w:r>
      <w:r>
        <w:rPr>
          <w:rFonts w:ascii="Times New Roman" w:hAnsi="Times New Roman" w:cs="Times New Roman"/>
          <w:sz w:val="24"/>
          <w:szCs w:val="24"/>
        </w:rPr>
        <w:t>05/2021 do Legislativo. Sem mais n</w:t>
      </w:r>
      <w:r w:rsidRPr="00B96FF3">
        <w:rPr>
          <w:rFonts w:ascii="Times New Roman" w:hAnsi="Times New Roman" w:cs="Times New Roman"/>
          <w:sz w:val="24"/>
          <w:szCs w:val="24"/>
        </w:rPr>
        <w:t>ada a declarar e</w:t>
      </w:r>
      <w:r>
        <w:rPr>
          <w:rFonts w:ascii="Times New Roman" w:hAnsi="Times New Roman" w:cs="Times New Roman"/>
          <w:sz w:val="24"/>
          <w:szCs w:val="24"/>
        </w:rPr>
        <w:t xml:space="preserve">ssa vai por mim assinada </w:t>
      </w:r>
      <w:r w:rsidRPr="00B96FF3">
        <w:rPr>
          <w:rFonts w:ascii="Times New Roman" w:hAnsi="Times New Roman" w:cs="Times New Roman"/>
          <w:sz w:val="24"/>
          <w:szCs w:val="24"/>
        </w:rPr>
        <w:t>e pelos demais membros desta comissão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B96FF3" w:rsidRPr="00B96FF3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B96FF3"/>
    <w:rsid w:val="00091B3D"/>
    <w:rsid w:val="000A79F6"/>
    <w:rsid w:val="002735E4"/>
    <w:rsid w:val="00277312"/>
    <w:rsid w:val="00295B94"/>
    <w:rsid w:val="0039034B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B33F8B"/>
    <w:rsid w:val="00B96FF3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2021-10-20T17:22:00Z</dcterms:created>
  <dcterms:modified xsi:type="dcterms:W3CDTF">2021-10-20T17:26:00Z</dcterms:modified>
</cp:coreProperties>
</file>