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EC" w:rsidRDefault="001C7159" w:rsidP="00D92FE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21</w:t>
      </w:r>
      <w:r w:rsidR="00D92FEC">
        <w:rPr>
          <w:rFonts w:ascii="Times New Roman" w:hAnsi="Times New Roman" w:cs="Times New Roman"/>
          <w:sz w:val="24"/>
          <w:szCs w:val="24"/>
        </w:rPr>
        <w:t>/2021-</w:t>
      </w:r>
      <w:r w:rsidR="00D92FEC" w:rsidRPr="00347C23">
        <w:rPr>
          <w:rFonts w:ascii="Times New Roman" w:hAnsi="Times New Roman" w:cs="Times New Roman"/>
          <w:sz w:val="24"/>
          <w:szCs w:val="24"/>
        </w:rPr>
        <w:t xml:space="preserve"> </w:t>
      </w:r>
      <w:r w:rsidR="00D92FEC"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 w:rsidR="00D92FEC">
        <w:rPr>
          <w:rFonts w:ascii="Times New Roman" w:hAnsi="Times New Roman" w:cs="Times New Roman"/>
          <w:sz w:val="24"/>
          <w:szCs w:val="24"/>
        </w:rPr>
        <w:t>.</w:t>
      </w:r>
    </w:p>
    <w:p w:rsidR="00D92FEC" w:rsidRDefault="00D92FEC" w:rsidP="00D92FE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1C7159" w:rsidRDefault="001C7159" w:rsidP="001C7159">
      <w:pPr>
        <w:ind w:left="0"/>
        <w:rPr>
          <w:rFonts w:ascii="Times New Roman" w:hAnsi="Times New Roman" w:cs="Times New Roman"/>
          <w:sz w:val="24"/>
          <w:szCs w:val="24"/>
        </w:rPr>
      </w:pPr>
      <w:r w:rsidRPr="001C7159">
        <w:rPr>
          <w:rFonts w:ascii="Times New Roman" w:hAnsi="Times New Roman" w:cs="Times New Roman"/>
          <w:sz w:val="24"/>
          <w:szCs w:val="24"/>
        </w:rPr>
        <w:t xml:space="preserve"> Aos seis dias do mês de outubro do ano de </w:t>
      </w:r>
      <w:r w:rsidR="0041097F">
        <w:rPr>
          <w:rFonts w:ascii="Times New Roman" w:hAnsi="Times New Roman" w:cs="Times New Roman"/>
          <w:sz w:val="24"/>
          <w:szCs w:val="24"/>
        </w:rPr>
        <w:t>dois mil e vinte um, estiveram</w:t>
      </w:r>
      <w:r w:rsidRPr="001C7159">
        <w:rPr>
          <w:rFonts w:ascii="Times New Roman" w:hAnsi="Times New Roman" w:cs="Times New Roman"/>
          <w:sz w:val="24"/>
          <w:szCs w:val="24"/>
        </w:rPr>
        <w:t xml:space="preserve"> reunidos nas dependências da Câmara de Vereadores os membros da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7159">
        <w:rPr>
          <w:rFonts w:ascii="Times New Roman" w:hAnsi="Times New Roman" w:cs="Times New Roman"/>
          <w:sz w:val="24"/>
          <w:szCs w:val="24"/>
        </w:rPr>
        <w:t xml:space="preserve"> para an</w:t>
      </w:r>
      <w:r>
        <w:rPr>
          <w:rFonts w:ascii="Times New Roman" w:hAnsi="Times New Roman" w:cs="Times New Roman"/>
          <w:sz w:val="24"/>
          <w:szCs w:val="24"/>
        </w:rPr>
        <w:t>alisar o projeto nº 09/</w:t>
      </w:r>
      <w:r w:rsidRPr="001C7159">
        <w:rPr>
          <w:rFonts w:ascii="Times New Roman" w:hAnsi="Times New Roman" w:cs="Times New Roman"/>
          <w:sz w:val="24"/>
          <w:szCs w:val="24"/>
        </w:rPr>
        <w:t>2021</w:t>
      </w:r>
      <w:r w:rsidR="0041097F">
        <w:rPr>
          <w:rFonts w:ascii="Times New Roman" w:hAnsi="Times New Roman" w:cs="Times New Roman"/>
          <w:sz w:val="24"/>
          <w:szCs w:val="24"/>
        </w:rPr>
        <w:t xml:space="preserve"> de origem do Legislativo que "I</w:t>
      </w:r>
      <w:r w:rsidRPr="001C7159">
        <w:rPr>
          <w:rFonts w:ascii="Times New Roman" w:hAnsi="Times New Roman" w:cs="Times New Roman"/>
          <w:sz w:val="24"/>
          <w:szCs w:val="24"/>
        </w:rPr>
        <w:t xml:space="preserve">nstituiu Novembro Azul mês dedicado a prevenção do câncer de próstata e da promoção da saúde do homem </w:t>
      </w:r>
      <w:r>
        <w:rPr>
          <w:rFonts w:ascii="Times New Roman" w:hAnsi="Times New Roman" w:cs="Times New Roman"/>
          <w:sz w:val="24"/>
          <w:szCs w:val="24"/>
        </w:rPr>
        <w:t>no município de Campos Borges/RS</w:t>
      </w:r>
      <w:r w:rsidRPr="001C7159">
        <w:rPr>
          <w:rFonts w:ascii="Times New Roman" w:hAnsi="Times New Roman" w:cs="Times New Roman"/>
          <w:sz w:val="24"/>
          <w:szCs w:val="24"/>
        </w:rPr>
        <w:t xml:space="preserve"> e dá outras providências onde os membros desta comissão opinaram de forma unânime pela aprovação do referido projeto na sua íntegra na </w:t>
      </w:r>
      <w:proofErr w:type="spellStart"/>
      <w:r w:rsidRPr="001C7159">
        <w:rPr>
          <w:rFonts w:ascii="Times New Roman" w:hAnsi="Times New Roman" w:cs="Times New Roman"/>
          <w:sz w:val="24"/>
          <w:szCs w:val="24"/>
        </w:rPr>
        <w:t>sequência</w:t>
      </w:r>
      <w:proofErr w:type="spellEnd"/>
      <w:r w:rsidRPr="001C7159">
        <w:rPr>
          <w:rFonts w:ascii="Times New Roman" w:hAnsi="Times New Roman" w:cs="Times New Roman"/>
          <w:sz w:val="24"/>
          <w:szCs w:val="24"/>
        </w:rPr>
        <w:t xml:space="preserve"> pa</w:t>
      </w:r>
      <w:r w:rsidR="0050350E">
        <w:rPr>
          <w:rFonts w:ascii="Times New Roman" w:hAnsi="Times New Roman" w:cs="Times New Roman"/>
          <w:sz w:val="24"/>
          <w:szCs w:val="24"/>
        </w:rPr>
        <w:t xml:space="preserve">ssaram análise do projeto nº10/2021 de origem do Legislativo que </w:t>
      </w:r>
      <w:r w:rsidR="0050350E" w:rsidRPr="0050350E">
        <w:rPr>
          <w:rFonts w:ascii="Times New Roman" w:hAnsi="Times New Roman" w:cs="Times New Roman"/>
          <w:sz w:val="24"/>
          <w:szCs w:val="24"/>
        </w:rPr>
        <w:t>CLENIRA TEREZINHA DIAS” a Sala dos Professores da Escola Municipal de Educação Infantil – EMEI Toca dos Tocos, do Município de Campos Bor</w:t>
      </w:r>
      <w:r w:rsidR="0050350E">
        <w:rPr>
          <w:rFonts w:ascii="Times New Roman" w:hAnsi="Times New Roman" w:cs="Times New Roman"/>
          <w:sz w:val="24"/>
          <w:szCs w:val="24"/>
        </w:rPr>
        <w:t>ges-RS e dá outras providências, o</w:t>
      </w:r>
      <w:r w:rsidRPr="001C7159">
        <w:rPr>
          <w:rFonts w:ascii="Times New Roman" w:hAnsi="Times New Roman" w:cs="Times New Roman"/>
          <w:sz w:val="24"/>
          <w:szCs w:val="24"/>
        </w:rPr>
        <w:t>nde os membros desta comissão opinaram de forma unânime pela aprovação do referido projeto tem mais nada a declarar essa vai por mim assinado pelos demais membros desta comissão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D4E1B" w:rsidRPr="001C7159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92FEC"/>
    <w:rsid w:val="000A79F6"/>
    <w:rsid w:val="001C7159"/>
    <w:rsid w:val="002735E4"/>
    <w:rsid w:val="00277312"/>
    <w:rsid w:val="00295B94"/>
    <w:rsid w:val="0039034B"/>
    <w:rsid w:val="0041097F"/>
    <w:rsid w:val="0050350E"/>
    <w:rsid w:val="005D4E1B"/>
    <w:rsid w:val="005E1DB4"/>
    <w:rsid w:val="00693475"/>
    <w:rsid w:val="006E138A"/>
    <w:rsid w:val="00764F9C"/>
    <w:rsid w:val="00795214"/>
    <w:rsid w:val="007D6452"/>
    <w:rsid w:val="0085276D"/>
    <w:rsid w:val="008E6C4B"/>
    <w:rsid w:val="00A84E48"/>
    <w:rsid w:val="00A85A30"/>
    <w:rsid w:val="00B33F8B"/>
    <w:rsid w:val="00BD1B53"/>
    <w:rsid w:val="00C043F5"/>
    <w:rsid w:val="00D637B0"/>
    <w:rsid w:val="00D92FEC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EC"/>
  </w:style>
  <w:style w:type="paragraph" w:styleId="Ttulo1">
    <w:name w:val="heading 1"/>
    <w:basedOn w:val="Normal"/>
    <w:next w:val="Normal"/>
    <w:link w:val="Ttulo1Char"/>
    <w:uiPriority w:val="9"/>
    <w:qFormat/>
    <w:rsid w:val="005035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3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dcterms:created xsi:type="dcterms:W3CDTF">2021-12-21T14:08:00Z</dcterms:created>
  <dcterms:modified xsi:type="dcterms:W3CDTF">2021-12-21T14:42:00Z</dcterms:modified>
</cp:coreProperties>
</file>