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33" w:rsidRPr="00F713D4" w:rsidRDefault="001E4033" w:rsidP="001E403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DESENVOLVIMENTO.</w:t>
      </w:r>
    </w:p>
    <w:p w:rsidR="001E4033" w:rsidRPr="00D47A6F" w:rsidRDefault="001E4033" w:rsidP="001E403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4033" w:rsidRPr="00D47A6F" w:rsidRDefault="001E4033" w:rsidP="001E403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4033" w:rsidRPr="00D47A6F" w:rsidRDefault="001E4033" w:rsidP="001E4033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>REUNIÃO DO DIA 28 DE JANEIRO DE 2021.</w:t>
      </w:r>
    </w:p>
    <w:p w:rsidR="001E4033" w:rsidRPr="00D47A6F" w:rsidRDefault="001E4033" w:rsidP="001E4033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033" w:rsidRDefault="001E4033" w:rsidP="001E403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7A6F">
        <w:rPr>
          <w:rFonts w:ascii="Times New Roman" w:hAnsi="Times New Roman" w:cs="Times New Roman"/>
          <w:b/>
          <w:sz w:val="24"/>
          <w:szCs w:val="24"/>
        </w:rPr>
        <w:t xml:space="preserve">Projeto de lei nº 02/2021 de origem do Executivo Municipal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7A6F">
        <w:rPr>
          <w:rFonts w:ascii="Times New Roman" w:hAnsi="Times New Roman" w:cs="Times New Roman"/>
          <w:sz w:val="24"/>
          <w:szCs w:val="24"/>
        </w:rPr>
        <w:t>"AUTORIZA O EXECUTIVO MUNICIPAL A EFETUAR PERMUTA DE PROFESSOR COM O MUNICÍPIO DE ESP</w:t>
      </w:r>
      <w:r>
        <w:rPr>
          <w:rFonts w:ascii="Times New Roman" w:hAnsi="Times New Roman" w:cs="Times New Roman"/>
          <w:sz w:val="24"/>
          <w:szCs w:val="24"/>
        </w:rPr>
        <w:t>UMOSO E DÁ OUTRAS PROVIDÊNCIAS"</w:t>
      </w:r>
    </w:p>
    <w:p w:rsidR="001E4033" w:rsidRDefault="001E4033" w:rsidP="001E403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4033" w:rsidRDefault="001E4033" w:rsidP="001E403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4033" w:rsidRPr="001E4033" w:rsidRDefault="001E4033" w:rsidP="001E403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Pr="001E4033">
        <w:rPr>
          <w:rFonts w:ascii="Times New Roman" w:hAnsi="Times New Roman" w:cs="Times New Roman"/>
          <w:b/>
          <w:sz w:val="24"/>
          <w:szCs w:val="24"/>
        </w:rPr>
        <w:t>03/2021, de 12 de janeiro de 2021</w:t>
      </w:r>
      <w:r w:rsidRPr="001E40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E4033">
        <w:rPr>
          <w:rFonts w:ascii="Times New Roman" w:hAnsi="Times New Roman" w:cs="Times New Roman"/>
          <w:sz w:val="24"/>
          <w:szCs w:val="24"/>
        </w:rPr>
        <w:t>AUTORIZA A CONTRATAÇÃO TEMPORÁRIA DE PROFESSORES POR EXCEPCIONAL INTERESSE PÚBLICO, PARA ATUAREM JUNTO A SECRETARIA DE EDUCAÇÃO E CULTURA,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E4033" w:rsidRDefault="001E4033" w:rsidP="001E403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4033" w:rsidRPr="00D47A6F" w:rsidRDefault="001E4033" w:rsidP="001E4033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4033" w:rsidRPr="00D47A6F" w:rsidRDefault="001E4033" w:rsidP="001E4033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6F">
        <w:rPr>
          <w:rFonts w:ascii="Times New Roman" w:hAnsi="Times New Roman" w:cs="Times New Roman"/>
          <w:b/>
          <w:sz w:val="24"/>
          <w:szCs w:val="24"/>
        </w:rPr>
        <w:t>Projeto de lei nº 04/20</w:t>
      </w:r>
      <w:r>
        <w:rPr>
          <w:rFonts w:ascii="Times New Roman" w:hAnsi="Times New Roman" w:cs="Times New Roman"/>
          <w:b/>
          <w:sz w:val="24"/>
          <w:szCs w:val="24"/>
        </w:rPr>
        <w:t xml:space="preserve">21 de origem do Executivo -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47A6F">
        <w:rPr>
          <w:rFonts w:ascii="Times New Roman" w:hAnsi="Times New Roman" w:cs="Times New Roman"/>
          <w:sz w:val="24"/>
          <w:szCs w:val="24"/>
        </w:rPr>
        <w:t>AUT</w:t>
      </w:r>
      <w:r>
        <w:rPr>
          <w:rFonts w:ascii="Times New Roman" w:hAnsi="Times New Roman" w:cs="Times New Roman"/>
          <w:sz w:val="24"/>
          <w:szCs w:val="24"/>
        </w:rPr>
        <w:t xml:space="preserve">ORIZA A CONTRATAÇÃO TEMPORÁRIA </w:t>
      </w:r>
      <w:r w:rsidRPr="00D47A6F">
        <w:rPr>
          <w:rFonts w:ascii="Times New Roman" w:hAnsi="Times New Roman" w:cs="Times New Roman"/>
          <w:sz w:val="24"/>
          <w:szCs w:val="24"/>
        </w:rPr>
        <w:t>DE MÉDICO GINECOLOGISTA POR EXCEPCIONAL INTERESSE PÚBLICO PARA ATUAR J</w:t>
      </w:r>
      <w:r>
        <w:rPr>
          <w:rFonts w:ascii="Times New Roman" w:hAnsi="Times New Roman" w:cs="Times New Roman"/>
          <w:sz w:val="24"/>
          <w:szCs w:val="24"/>
        </w:rPr>
        <w:t xml:space="preserve">UNTO A SECRETÁRIA MUNICIPAL DE </w:t>
      </w:r>
      <w:r w:rsidRPr="00D47A6F">
        <w:rPr>
          <w:rFonts w:ascii="Times New Roman" w:hAnsi="Times New Roman" w:cs="Times New Roman"/>
          <w:sz w:val="24"/>
          <w:szCs w:val="24"/>
        </w:rPr>
        <w:t xml:space="preserve">SAÚDE E ASSISTÊNCIA SOCIAL E </w:t>
      </w:r>
      <w:proofErr w:type="gramStart"/>
      <w:r w:rsidRPr="00D47A6F">
        <w:rPr>
          <w:rFonts w:ascii="Times New Roman" w:hAnsi="Times New Roman" w:cs="Times New Roman"/>
          <w:sz w:val="24"/>
          <w:szCs w:val="24"/>
        </w:rPr>
        <w:t>DÁ</w:t>
      </w:r>
      <w:proofErr w:type="gramEnd"/>
      <w:r w:rsidRPr="00D47A6F">
        <w:rPr>
          <w:rFonts w:ascii="Times New Roman" w:hAnsi="Times New Roman" w:cs="Times New Roman"/>
          <w:sz w:val="24"/>
          <w:szCs w:val="24"/>
        </w:rPr>
        <w:t xml:space="preserve"> OUTRAS PROVIDENCIAS"</w:t>
      </w:r>
    </w:p>
    <w:p w:rsidR="001E4033" w:rsidRDefault="001E4033" w:rsidP="001E4033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E4033"/>
    <w:rsid w:val="000A79F6"/>
    <w:rsid w:val="001E4033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45529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3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2021-10-25T12:18:00Z</dcterms:created>
  <dcterms:modified xsi:type="dcterms:W3CDTF">2021-10-25T12:20:00Z</dcterms:modified>
</cp:coreProperties>
</file>