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4B" w:rsidRPr="00F713D4" w:rsidRDefault="006F2C4B" w:rsidP="006F2C4B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DESENVOLVIMENTO.</w:t>
      </w:r>
    </w:p>
    <w:p w:rsidR="006F2C4B" w:rsidRPr="00F713D4" w:rsidRDefault="006F2C4B" w:rsidP="006F2C4B">
      <w:pPr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F2C4B" w:rsidRDefault="006F2C4B" w:rsidP="006F2C4B">
      <w:pPr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3D4">
        <w:rPr>
          <w:rFonts w:ascii="Times New Roman" w:hAnsi="Times New Roman" w:cs="Times New Roman"/>
          <w:b/>
          <w:sz w:val="24"/>
          <w:szCs w:val="24"/>
          <w:u w:val="single"/>
        </w:rPr>
        <w:t>REUNIÃO DO DIA 21 DE JANEIRO DE 2021.</w:t>
      </w:r>
    </w:p>
    <w:p w:rsidR="006F2C4B" w:rsidRDefault="006F2C4B" w:rsidP="006F2C4B">
      <w:pPr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C4B" w:rsidRDefault="006F2C4B" w:rsidP="006F2C4B">
      <w:pPr>
        <w:spacing w:line="276" w:lineRule="auto"/>
        <w:ind w:left="0" w:firstLine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C4B" w:rsidRPr="006F2C4B" w:rsidRDefault="006F2C4B" w:rsidP="006F2C4B">
      <w:pPr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ESCOLHA DOS DIRIGENTES DA COMISSÃO.</w:t>
      </w:r>
    </w:p>
    <w:p w:rsidR="006F2C4B" w:rsidRDefault="006F2C4B" w:rsidP="006F2C4B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C4B" w:rsidRPr="005D6A29" w:rsidRDefault="006F2C4B" w:rsidP="006F2C4B">
      <w:pPr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F2C4B"/>
    <w:rsid w:val="000A79F6"/>
    <w:rsid w:val="002735E4"/>
    <w:rsid w:val="00277312"/>
    <w:rsid w:val="00295B94"/>
    <w:rsid w:val="0039034B"/>
    <w:rsid w:val="005D4E1B"/>
    <w:rsid w:val="005E1DB4"/>
    <w:rsid w:val="00693475"/>
    <w:rsid w:val="006E138A"/>
    <w:rsid w:val="006F2C4B"/>
    <w:rsid w:val="00795214"/>
    <w:rsid w:val="007D6452"/>
    <w:rsid w:val="0085276D"/>
    <w:rsid w:val="008E6C4B"/>
    <w:rsid w:val="00A85A30"/>
    <w:rsid w:val="00B33F8B"/>
    <w:rsid w:val="00BD1B53"/>
    <w:rsid w:val="00C043F5"/>
    <w:rsid w:val="00D45529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2021-10-25T12:07:00Z</dcterms:created>
  <dcterms:modified xsi:type="dcterms:W3CDTF">2021-10-25T12:10:00Z</dcterms:modified>
</cp:coreProperties>
</file>