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C4" w:rsidRPr="00512B14" w:rsidRDefault="005117C4" w:rsidP="005117C4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12B14">
        <w:rPr>
          <w:rFonts w:ascii="Times New Roman" w:hAnsi="Times New Roman" w:cs="Times New Roman"/>
          <w:sz w:val="24"/>
          <w:szCs w:val="24"/>
        </w:rPr>
        <w:t>PAUTA DA COMISSÃO DE LEGISLAÇÃO, JUSTIÇA, REDAÇÃO FINAL E BEM-ESTAR SOCIAL.</w:t>
      </w:r>
    </w:p>
    <w:p w:rsidR="005117C4" w:rsidRPr="00512B14" w:rsidRDefault="005117C4" w:rsidP="005117C4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117C4" w:rsidRPr="00512B14" w:rsidRDefault="005117C4" w:rsidP="005117C4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117C4" w:rsidRPr="00512B14" w:rsidRDefault="005117C4" w:rsidP="005117C4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117C4" w:rsidRDefault="005117C4" w:rsidP="005117C4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REUNIÃO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DO DIA 10</w:t>
      </w: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JUNHO</w:t>
      </w: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2021.</w:t>
      </w:r>
    </w:p>
    <w:p w:rsidR="005117C4" w:rsidRPr="00512B14" w:rsidRDefault="005117C4" w:rsidP="005117C4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17C4" w:rsidRPr="005117C4" w:rsidRDefault="005117C4" w:rsidP="005117C4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117C4">
        <w:rPr>
          <w:rFonts w:ascii="Times New Roman" w:hAnsi="Times New Roman" w:cs="Times New Roman"/>
          <w:b/>
          <w:sz w:val="24"/>
          <w:szCs w:val="24"/>
        </w:rPr>
        <w:t xml:space="preserve">Projeto de Lei nº 022/2021, de 02 de junho de 2021 –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5117C4">
        <w:rPr>
          <w:rFonts w:ascii="Times New Roman" w:hAnsi="Times New Roman" w:cs="Times New Roman"/>
          <w:sz w:val="24"/>
          <w:szCs w:val="24"/>
        </w:rPr>
        <w:t>AUTORIZA A ABERTURA DE CRÉDITO ADICIONAL ESPECIAL NO ORÇAMENTO MUNICIPAL POR REDUÇÃO ORÇAMENTÁRIA, NO MONTANTE DE R$ 50.000,00 (CINQUENTA MIL REAIS), E DÁ OUTRAS PROVIDÊNCIAS.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5117C4" w:rsidRPr="005117C4" w:rsidRDefault="005117C4" w:rsidP="005117C4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117C4" w:rsidRPr="00A93CEA" w:rsidRDefault="005117C4" w:rsidP="005117C4">
      <w:pPr>
        <w:spacing w:line="360" w:lineRule="auto"/>
        <w:ind w:left="0"/>
      </w:pPr>
    </w:p>
    <w:p w:rsidR="005117C4" w:rsidRDefault="005117C4" w:rsidP="005117C4"/>
    <w:p w:rsidR="005117C4" w:rsidRDefault="005117C4" w:rsidP="005117C4"/>
    <w:p w:rsidR="005117C4" w:rsidRDefault="005117C4" w:rsidP="005117C4"/>
    <w:p w:rsidR="005D4E1B" w:rsidRDefault="005D4E1B"/>
    <w:sectPr w:rsidR="005D4E1B" w:rsidSect="0085276D">
      <w:pgSz w:w="11900" w:h="16840" w:code="9"/>
      <w:pgMar w:top="2211" w:right="1701" w:bottom="1418" w:left="1701" w:header="998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5117C4"/>
    <w:rsid w:val="000A79F6"/>
    <w:rsid w:val="001656C8"/>
    <w:rsid w:val="002735E4"/>
    <w:rsid w:val="00277312"/>
    <w:rsid w:val="00295B94"/>
    <w:rsid w:val="0039034B"/>
    <w:rsid w:val="005117C4"/>
    <w:rsid w:val="005D4E1B"/>
    <w:rsid w:val="005E1DB4"/>
    <w:rsid w:val="00693475"/>
    <w:rsid w:val="006E138A"/>
    <w:rsid w:val="00795214"/>
    <w:rsid w:val="007D6452"/>
    <w:rsid w:val="0085276D"/>
    <w:rsid w:val="008E6C4B"/>
    <w:rsid w:val="00A85A30"/>
    <w:rsid w:val="00B33F8B"/>
    <w:rsid w:val="00BD1B53"/>
    <w:rsid w:val="00C043F5"/>
    <w:rsid w:val="00D637B0"/>
    <w:rsid w:val="00E72CAD"/>
    <w:rsid w:val="00F6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7C4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298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CB</dc:creator>
  <cp:lastModifiedBy>Câmara CB</cp:lastModifiedBy>
  <cp:revision>1</cp:revision>
  <dcterms:created xsi:type="dcterms:W3CDTF">2021-10-22T14:10:00Z</dcterms:created>
  <dcterms:modified xsi:type="dcterms:W3CDTF">2021-10-22T14:11:00Z</dcterms:modified>
</cp:coreProperties>
</file>